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D8" w:rsidRPr="00B562FD" w:rsidRDefault="00F81DB8">
      <w:pPr>
        <w:rPr>
          <w:rFonts w:ascii="Arial" w:hAnsi="Arial" w:cs="Arial"/>
          <w:sz w:val="22"/>
          <w:szCs w:val="22"/>
        </w:rPr>
      </w:pPr>
      <w:r w:rsidRPr="00B562FD">
        <w:rPr>
          <w:rFonts w:ascii="Arial" w:hAnsi="Arial" w:cs="Arial"/>
          <w:b/>
          <w:noProof/>
          <w:sz w:val="22"/>
          <w:szCs w:val="22"/>
          <w:lang w:val="nl-BE" w:eastAsia="nl-BE"/>
        </w:rPr>
        <w:drawing>
          <wp:inline distT="0" distB="0" distL="0" distR="0">
            <wp:extent cx="3086100" cy="819150"/>
            <wp:effectExtent l="19050" t="0" r="0" b="0"/>
            <wp:docPr id="1" name="Afbeelding 1" descr="Logo_OVL_BL_3Q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VL_BL_3Qkopie"/>
                    <pic:cNvPicPr>
                      <a:picLocks noChangeAspect="1" noChangeArrowheads="1"/>
                    </pic:cNvPicPr>
                  </pic:nvPicPr>
                  <pic:blipFill>
                    <a:blip r:embed="rId8" cstate="print"/>
                    <a:srcRect/>
                    <a:stretch>
                      <a:fillRect/>
                    </a:stretch>
                  </pic:blipFill>
                  <pic:spPr bwMode="auto">
                    <a:xfrm>
                      <a:off x="0" y="0"/>
                      <a:ext cx="3086100" cy="819150"/>
                    </a:xfrm>
                    <a:prstGeom prst="rect">
                      <a:avLst/>
                    </a:prstGeom>
                    <a:noFill/>
                    <a:ln w="9525">
                      <a:noFill/>
                      <a:miter lim="800000"/>
                      <a:headEnd/>
                      <a:tailEnd/>
                    </a:ln>
                  </pic:spPr>
                </pic:pic>
              </a:graphicData>
            </a:graphic>
          </wp:inline>
        </w:drawing>
      </w:r>
      <w:r w:rsidR="00292C4F">
        <w:rPr>
          <w:rFonts w:ascii="Arial" w:hAnsi="Arial" w:cs="Arial"/>
          <w:sz w:val="22"/>
          <w:szCs w:val="22"/>
        </w:rPr>
        <w:tab/>
      </w:r>
      <w:r w:rsidR="00292C4F">
        <w:rPr>
          <w:rFonts w:ascii="Arial" w:hAnsi="Arial" w:cs="Arial"/>
          <w:noProof/>
          <w:sz w:val="22"/>
          <w:szCs w:val="22"/>
          <w:lang w:val="nl-BE" w:eastAsia="nl-BE"/>
        </w:rPr>
        <w:drawing>
          <wp:inline distT="0" distB="0" distL="0" distR="0" wp14:anchorId="67A54264" wp14:editId="49F0D869">
            <wp:extent cx="2714900" cy="10858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inove (extern gebruik) met overdruk met 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0865" cy="1096235"/>
                    </a:xfrm>
                    <a:prstGeom prst="rect">
                      <a:avLst/>
                    </a:prstGeom>
                  </pic:spPr>
                </pic:pic>
              </a:graphicData>
            </a:graphic>
          </wp:inline>
        </w:drawing>
      </w:r>
      <w:r w:rsidR="00292C4F">
        <w:rPr>
          <w:rFonts w:ascii="Arial" w:hAnsi="Arial" w:cs="Arial"/>
          <w:sz w:val="22"/>
          <w:szCs w:val="22"/>
        </w:rPr>
        <w:tab/>
      </w:r>
      <w:r w:rsidR="00292C4F">
        <w:rPr>
          <w:rFonts w:ascii="Arial" w:hAnsi="Arial" w:cs="Arial"/>
          <w:sz w:val="22"/>
          <w:szCs w:val="22"/>
        </w:rPr>
        <w:tab/>
      </w:r>
      <w:r w:rsidR="00292C4F">
        <w:rPr>
          <w:rFonts w:ascii="Arial" w:hAnsi="Arial" w:cs="Arial"/>
          <w:sz w:val="22"/>
          <w:szCs w:val="22"/>
        </w:rPr>
        <w:tab/>
      </w:r>
      <w:r w:rsidR="00292C4F">
        <w:rPr>
          <w:rFonts w:ascii="Arial" w:hAnsi="Arial" w:cs="Arial"/>
          <w:sz w:val="22"/>
          <w:szCs w:val="22"/>
        </w:rPr>
        <w:tab/>
      </w:r>
    </w:p>
    <w:p w:rsidR="00F204C1" w:rsidRPr="00B562FD" w:rsidRDefault="00F204C1" w:rsidP="00F204C1">
      <w:pPr>
        <w:pStyle w:val="Kop1"/>
        <w:tabs>
          <w:tab w:val="left" w:pos="1440"/>
        </w:tabs>
        <w:ind w:left="0" w:firstLine="0"/>
        <w:rPr>
          <w:rFonts w:ascii="Arial" w:hAnsi="Arial" w:cs="Arial"/>
          <w:color w:val="5F5F5F"/>
          <w:sz w:val="22"/>
          <w:szCs w:val="22"/>
        </w:rPr>
      </w:pPr>
    </w:p>
    <w:p w:rsidR="00902033" w:rsidRPr="00B562FD" w:rsidRDefault="00902033" w:rsidP="00F204C1">
      <w:pPr>
        <w:pStyle w:val="Kop1"/>
        <w:tabs>
          <w:tab w:val="left" w:pos="1440"/>
        </w:tabs>
        <w:ind w:left="0" w:firstLine="0"/>
        <w:rPr>
          <w:rFonts w:ascii="Arial" w:hAnsi="Arial" w:cs="Arial"/>
          <w:color w:val="5F5F5F"/>
          <w:sz w:val="22"/>
          <w:szCs w:val="22"/>
        </w:rPr>
      </w:pPr>
    </w:p>
    <w:p w:rsidR="00AF7BD8" w:rsidRPr="00B562FD" w:rsidRDefault="00AF7BD8" w:rsidP="00F204C1">
      <w:pPr>
        <w:pStyle w:val="Kop1"/>
        <w:tabs>
          <w:tab w:val="left" w:pos="1440"/>
        </w:tabs>
        <w:ind w:left="0" w:firstLine="0"/>
        <w:rPr>
          <w:rFonts w:ascii="Arial" w:hAnsi="Arial" w:cs="Arial"/>
          <w:color w:val="5F5F5F"/>
          <w:sz w:val="22"/>
          <w:szCs w:val="22"/>
        </w:rPr>
      </w:pPr>
      <w:r w:rsidRPr="00B562FD">
        <w:rPr>
          <w:rFonts w:ascii="Arial" w:hAnsi="Arial" w:cs="Arial"/>
          <w:color w:val="5F5F5F"/>
          <w:sz w:val="22"/>
          <w:szCs w:val="22"/>
        </w:rPr>
        <w:t>Persbericht</w:t>
      </w:r>
    </w:p>
    <w:p w:rsidR="00AF7BD8" w:rsidRPr="00B562FD" w:rsidRDefault="00AF7BD8">
      <w:pPr>
        <w:rPr>
          <w:rFonts w:ascii="Arial" w:hAnsi="Arial" w:cs="Arial"/>
          <w:sz w:val="22"/>
          <w:szCs w:val="22"/>
        </w:rPr>
      </w:pPr>
    </w:p>
    <w:sdt>
      <w:sdtPr>
        <w:rPr>
          <w:rStyle w:val="Opmaakprofiel1"/>
          <w:rFonts w:cs="Arial"/>
          <w:sz w:val="18"/>
          <w:szCs w:val="18"/>
        </w:rPr>
        <w:alias w:val="Datum"/>
        <w:tag w:val="Datum"/>
        <w:id w:val="25866929"/>
        <w:lock w:val="sdtLocked"/>
        <w:placeholder>
          <w:docPart w:val="910B9B5354694F4CAD3242179071581B"/>
        </w:placeholder>
        <w:date w:fullDate="2015-07-09T00:00:00Z">
          <w:dateFormat w:val="d MMMM yyyy"/>
          <w:lid w:val="nl-BE"/>
          <w:storeMappedDataAs w:val="dateTime"/>
          <w:calendar w:val="gregorian"/>
        </w:date>
      </w:sdtPr>
      <w:sdtEndPr>
        <w:rPr>
          <w:rStyle w:val="Standaardalinea-lettertype"/>
          <w:rFonts w:ascii="Times New Roman" w:hAnsi="Times New Roman"/>
          <w:color w:val="auto"/>
        </w:rPr>
      </w:sdtEndPr>
      <w:sdtContent>
        <w:p w:rsidR="00F204C1" w:rsidRPr="00077CF6" w:rsidRDefault="001303FD" w:rsidP="00F204C1">
          <w:pPr>
            <w:tabs>
              <w:tab w:val="left" w:pos="630"/>
              <w:tab w:val="right" w:pos="1800"/>
              <w:tab w:val="left" w:pos="1980"/>
              <w:tab w:val="left" w:pos="3420"/>
            </w:tabs>
            <w:spacing w:after="60"/>
            <w:ind w:left="1440" w:hanging="1440"/>
            <w:rPr>
              <w:rFonts w:ascii="Arial" w:hAnsi="Arial" w:cs="Arial"/>
              <w:color w:val="000000" w:themeColor="text1"/>
              <w:sz w:val="18"/>
              <w:szCs w:val="18"/>
            </w:rPr>
          </w:pPr>
          <w:r>
            <w:rPr>
              <w:rStyle w:val="Opmaakprofiel1"/>
              <w:rFonts w:cs="Arial"/>
              <w:sz w:val="18"/>
              <w:szCs w:val="18"/>
              <w:lang w:val="nl-BE"/>
            </w:rPr>
            <w:t>9 juli 2015</w:t>
          </w:r>
        </w:p>
      </w:sdtContent>
    </w:sdt>
    <w:sdt>
      <w:sdtPr>
        <w:rPr>
          <w:rStyle w:val="Opmaakprofiel1"/>
          <w:rFonts w:cs="Arial"/>
          <w:sz w:val="18"/>
          <w:szCs w:val="18"/>
        </w:rPr>
        <w:alias w:val="Nummer"/>
        <w:tag w:val="Nummer"/>
        <w:id w:val="27752068"/>
        <w:lock w:val="sdtLocked"/>
        <w:placeholder>
          <w:docPart w:val="4590A03F16424755AAC1682B78B30558"/>
        </w:placeholder>
      </w:sdtPr>
      <w:sdtEndPr>
        <w:rPr>
          <w:rStyle w:val="Opmaakprofiel1"/>
        </w:rPr>
      </w:sdtEndPr>
      <w:sdtContent>
        <w:p w:rsidR="00D368BE" w:rsidRPr="00077CF6" w:rsidRDefault="00FA55A7" w:rsidP="00D368BE">
          <w:pPr>
            <w:tabs>
              <w:tab w:val="left" w:pos="630"/>
              <w:tab w:val="right" w:pos="1800"/>
              <w:tab w:val="left" w:pos="1980"/>
              <w:tab w:val="left" w:pos="3420"/>
            </w:tabs>
            <w:spacing w:after="60"/>
            <w:ind w:left="1440" w:hanging="1440"/>
            <w:rPr>
              <w:rStyle w:val="Opmaakprofiel1"/>
              <w:rFonts w:cs="Arial"/>
              <w:sz w:val="18"/>
              <w:szCs w:val="18"/>
            </w:rPr>
          </w:pPr>
          <w:r w:rsidRPr="00077CF6">
            <w:rPr>
              <w:rStyle w:val="Opmaakprofiel1"/>
              <w:rFonts w:cs="Arial"/>
              <w:sz w:val="18"/>
              <w:szCs w:val="18"/>
            </w:rPr>
            <w:t>15.</w:t>
          </w:r>
          <w:r w:rsidR="00F05454">
            <w:rPr>
              <w:rStyle w:val="Opmaakprofiel1"/>
              <w:rFonts w:cs="Arial"/>
              <w:sz w:val="18"/>
              <w:szCs w:val="18"/>
            </w:rPr>
            <w:t>13</w:t>
          </w:r>
          <w:r w:rsidR="001303FD">
            <w:rPr>
              <w:rStyle w:val="Opmaakprofiel1"/>
              <w:rFonts w:cs="Arial"/>
              <w:sz w:val="18"/>
              <w:szCs w:val="18"/>
            </w:rPr>
            <w:t>5</w:t>
          </w:r>
        </w:p>
      </w:sdtContent>
    </w:sdt>
    <w:p w:rsidR="00902033" w:rsidRPr="00B562FD" w:rsidRDefault="00902033" w:rsidP="000B7028">
      <w:pPr>
        <w:tabs>
          <w:tab w:val="left" w:pos="195"/>
          <w:tab w:val="left" w:pos="795"/>
          <w:tab w:val="left" w:pos="1440"/>
          <w:tab w:val="right" w:pos="1800"/>
          <w:tab w:val="left" w:pos="3420"/>
        </w:tabs>
        <w:spacing w:after="60"/>
        <w:ind w:left="1416" w:hanging="1416"/>
        <w:rPr>
          <w:rFonts w:ascii="Arial" w:hAnsi="Arial" w:cs="Arial"/>
          <w:b/>
          <w:sz w:val="22"/>
          <w:szCs w:val="22"/>
        </w:rPr>
      </w:pPr>
    </w:p>
    <w:p w:rsidR="00CF4D57" w:rsidRPr="00B562FD" w:rsidRDefault="00CF4D57" w:rsidP="00F05454">
      <w:pPr>
        <w:tabs>
          <w:tab w:val="left" w:pos="708"/>
        </w:tabs>
        <w:spacing w:after="60"/>
        <w:ind w:left="1416" w:hanging="1416"/>
        <w:rPr>
          <w:rFonts w:ascii="Arial" w:hAnsi="Arial" w:cs="Arial"/>
          <w:b/>
          <w:sz w:val="22"/>
          <w:szCs w:val="22"/>
        </w:rPr>
      </w:pPr>
    </w:p>
    <w:p w:rsidR="00F90116" w:rsidRDefault="00E6756F" w:rsidP="00F05454">
      <w:pPr>
        <w:pStyle w:val="Ryckeveldebroodtekst"/>
        <w:ind w:left="1418" w:hanging="1418"/>
        <w:rPr>
          <w:rFonts w:ascii="Arial" w:hAnsi="Arial" w:cs="Arial"/>
          <w:b/>
          <w:szCs w:val="22"/>
        </w:rPr>
      </w:pPr>
      <w:r>
        <w:rPr>
          <w:rFonts w:ascii="Arial" w:hAnsi="Arial" w:cs="Arial"/>
          <w:b/>
          <w:szCs w:val="22"/>
        </w:rPr>
        <w:t>Betreft</w:t>
      </w:r>
      <w:r>
        <w:rPr>
          <w:rFonts w:ascii="Arial" w:hAnsi="Arial" w:cs="Arial"/>
          <w:b/>
          <w:szCs w:val="22"/>
        </w:rPr>
        <w:tab/>
      </w:r>
      <w:r w:rsidR="001303FD" w:rsidRPr="00060E5A">
        <w:rPr>
          <w:rFonts w:ascii="Arial" w:hAnsi="Arial" w:cs="Arial"/>
          <w:b/>
          <w:szCs w:val="22"/>
        </w:rPr>
        <w:t xml:space="preserve">Fabeltasite en omgeving krijgt nieuwe </w:t>
      </w:r>
      <w:r w:rsidR="001303FD">
        <w:rPr>
          <w:rFonts w:ascii="Arial" w:hAnsi="Arial" w:cs="Arial"/>
          <w:b/>
          <w:szCs w:val="22"/>
        </w:rPr>
        <w:t>invulling</w:t>
      </w:r>
    </w:p>
    <w:p w:rsidR="00F90116" w:rsidRDefault="00F90116" w:rsidP="00F05454">
      <w:pPr>
        <w:pStyle w:val="Ryckeveldebroodtekst"/>
        <w:ind w:left="1418" w:hanging="1418"/>
        <w:rPr>
          <w:rFonts w:ascii="Arial" w:hAnsi="Arial" w:cs="Arial"/>
          <w:b/>
          <w:szCs w:val="22"/>
        </w:rPr>
      </w:pPr>
    </w:p>
    <w:p w:rsidR="00B22CF8" w:rsidRDefault="00E318BA" w:rsidP="00B22CF8">
      <w:pPr>
        <w:pStyle w:val="Opmalinea1"/>
        <w:ind w:left="1416"/>
        <w:rPr>
          <w:rFonts w:cs="Arial"/>
          <w:szCs w:val="22"/>
        </w:rPr>
      </w:pPr>
      <w:r>
        <w:rPr>
          <w:rFonts w:cs="Arial"/>
          <w:caps/>
          <w:noProof/>
          <w:szCs w:val="22"/>
          <w:lang w:val="nl-BE" w:eastAsia="nl-BE"/>
        </w:rPr>
        <mc:AlternateContent>
          <mc:Choice Requires="wps">
            <w:drawing>
              <wp:anchor distT="0" distB="0" distL="114299" distR="114299" simplePos="0" relativeHeight="251657728" behindDoc="0" locked="0" layoutInCell="1" allowOverlap="1">
                <wp:simplePos x="0" y="0"/>
                <wp:positionH relativeFrom="column">
                  <wp:posOffset>571499</wp:posOffset>
                </wp:positionH>
                <wp:positionV relativeFrom="paragraph">
                  <wp:posOffset>252095</wp:posOffset>
                </wp:positionV>
                <wp:extent cx="0" cy="6604635"/>
                <wp:effectExtent l="0" t="0" r="19050"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635"/>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5DAFD"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9.85pt" to="45pt,5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" strokecolor="#f60" strokeweight="1.5pt"/>
            </w:pict>
          </mc:Fallback>
        </mc:AlternateContent>
      </w:r>
    </w:p>
    <w:sdt>
      <w:sdtPr>
        <w:rPr>
          <w:rFonts w:ascii="Times New Roman" w:hAnsi="Times New Roman" w:cs="Arial"/>
          <w:sz w:val="24"/>
          <w:szCs w:val="22"/>
        </w:rPr>
        <w:alias w:val="tekst Persbericht"/>
        <w:tag w:val="tekst Persbericht"/>
        <w:id w:val="25866933"/>
        <w:lock w:val="sdtLocked"/>
        <w:placeholder>
          <w:docPart w:val="C7B19BB00FCB435C9F3BF3F1C4FAAC8B"/>
        </w:placeholder>
      </w:sdtPr>
      <w:sdtEndPr/>
      <w:sdtContent>
        <w:p w:rsidR="001303FD" w:rsidRDefault="001303FD" w:rsidP="001303FD">
          <w:pPr>
            <w:pStyle w:val="Opmalinea1"/>
            <w:ind w:left="1416"/>
          </w:pPr>
          <w:r>
            <w:t xml:space="preserve">De </w:t>
          </w:r>
          <w:r w:rsidR="00A6614C">
            <w:t>P</w:t>
          </w:r>
          <w:r w:rsidRPr="00966F8C">
            <w:t xml:space="preserve">rovincie en de stad Ninove slaan de handen in elkaar voor de opmaak van een ontwikkelingsvisie voor de voormalige Fabeltasite en haar ruime omgeving. Het studiegebied wordt begrensd door de Koning Boudewijnlaan, </w:t>
          </w:r>
          <w:r>
            <w:t xml:space="preserve">de </w:t>
          </w:r>
          <w:r w:rsidRPr="00966F8C">
            <w:t xml:space="preserve">Brusselsesteenweg, </w:t>
          </w:r>
          <w:r>
            <w:t xml:space="preserve">de </w:t>
          </w:r>
          <w:r w:rsidRPr="00966F8C">
            <w:t>Brusselstraat en de Dender. In een reeks van vier interviews belichten we de aanleiding van de studie en diverse thema’s die meegenomen worden in de totstandkoming van een vernieuwend en ambitieus plan. Het eerste gesprek vindt plaats tussen gedeputeerde voor ruimtelijk beleid Geert Versnick en schepen van openbare werken Henri Evenepoel. Zij lichten toe waarom dit project belangrijk is vo</w:t>
          </w:r>
          <w:r w:rsidR="0009334D">
            <w:t>or Ninove én voor de Provincie.</w:t>
          </w:r>
        </w:p>
        <w:p w:rsidR="001303FD" w:rsidRDefault="001303FD" w:rsidP="001303FD">
          <w:pPr>
            <w:pStyle w:val="Opmalinea1"/>
            <w:ind w:left="1416"/>
          </w:pPr>
        </w:p>
        <w:p w:rsidR="001303FD" w:rsidRDefault="001303FD" w:rsidP="001303FD">
          <w:pPr>
            <w:pStyle w:val="Opmalinea1"/>
            <w:ind w:left="1416"/>
          </w:pPr>
          <w:r w:rsidRPr="00966F8C">
            <w:t xml:space="preserve">Geert Versnick: </w:t>
          </w:r>
          <w:r w:rsidR="00A6614C">
            <w:t>“</w:t>
          </w:r>
          <w:r w:rsidRPr="008F6EC1">
            <w:rPr>
              <w:i/>
            </w:rPr>
            <w:t>De Fabeltafabriek Ninove sloot in 2005 de deuren. Dit was een zware opdoffer voor de stad Ninove en de 176 medewerkers van het bedrijf. Sindsdien li</w:t>
          </w:r>
          <w:r w:rsidR="00A6614C" w:rsidRPr="008F6EC1">
            <w:rPr>
              <w:i/>
            </w:rPr>
            <w:t>gt de site er verlaten bij. De P</w:t>
          </w:r>
          <w:r w:rsidRPr="008F6EC1">
            <w:rPr>
              <w:i/>
            </w:rPr>
            <w:t xml:space="preserve">rovincie ziet het als haar taak om impulsen en ondersteuning te geven aan het ruimtelijk beleid van de </w:t>
          </w:r>
          <w:r w:rsidR="00342639" w:rsidRPr="008F6EC1">
            <w:rPr>
              <w:i/>
            </w:rPr>
            <w:t>steden</w:t>
          </w:r>
          <w:r w:rsidRPr="008F6EC1">
            <w:rPr>
              <w:i/>
            </w:rPr>
            <w:t xml:space="preserve"> en hoopt met deze studie dit te kunnen ondersteunen</w:t>
          </w:r>
          <w:r w:rsidR="0009334D">
            <w:t>.</w:t>
          </w:r>
          <w:r w:rsidR="00A6614C">
            <w:t>”</w:t>
          </w:r>
        </w:p>
        <w:p w:rsidR="001303FD" w:rsidRDefault="001303FD" w:rsidP="001303FD">
          <w:pPr>
            <w:pStyle w:val="Opmalinea1"/>
            <w:ind w:left="1416"/>
          </w:pPr>
        </w:p>
        <w:p w:rsidR="001303FD" w:rsidRPr="00060E5A" w:rsidRDefault="001303FD" w:rsidP="001303FD">
          <w:pPr>
            <w:pStyle w:val="Opmalinea1"/>
            <w:ind w:left="1416"/>
          </w:pPr>
          <w:r w:rsidRPr="00966F8C">
            <w:t xml:space="preserve">Henri Evenepoel: </w:t>
          </w:r>
          <w:r w:rsidR="00A6614C">
            <w:t>“</w:t>
          </w:r>
          <w:r w:rsidRPr="008F6EC1">
            <w:rPr>
              <w:i/>
            </w:rPr>
            <w:t>Het schepencollege was uiteraard meteen bereid om mee te stappen in een nieuw verhaal voor de invulling van de site. Dergelijk project kan een antwoord bieden op verschillende vraagstukken waar wij als stad vandaag mee geconfronteerd worden zoals: hoe geven we invulling aan leeggevallen plaatsen, hoe kunnen we boeiende leefomgevingen creëren en hoe kunnen we als stad aantrekkelijk zijn voor bedrijven en handelaars</w:t>
          </w:r>
          <w:r w:rsidRPr="00060E5A">
            <w:t>.</w:t>
          </w:r>
          <w:r w:rsidR="00A6614C">
            <w:t>”</w:t>
          </w:r>
        </w:p>
        <w:p w:rsidR="001303FD" w:rsidRPr="00060E5A" w:rsidRDefault="001303FD" w:rsidP="001303FD">
          <w:pPr>
            <w:pStyle w:val="Opmalinea1"/>
            <w:ind w:left="1416"/>
          </w:pPr>
        </w:p>
        <w:p w:rsidR="001303FD" w:rsidRDefault="001303FD" w:rsidP="001303FD">
          <w:pPr>
            <w:pStyle w:val="Opmalinea1"/>
            <w:ind w:left="1416"/>
            <w:rPr>
              <w:b/>
            </w:rPr>
          </w:pPr>
          <w:r w:rsidRPr="00060E5A">
            <w:rPr>
              <w:b/>
            </w:rPr>
            <w:t>Wie wordt er betrokken in dit proces?</w:t>
          </w:r>
          <w:r w:rsidRPr="004D6161">
            <w:rPr>
              <w:b/>
            </w:rPr>
            <w:t xml:space="preserve"> </w:t>
          </w:r>
        </w:p>
        <w:p w:rsidR="001303FD" w:rsidRPr="008F6EC1" w:rsidRDefault="001303FD" w:rsidP="001303FD">
          <w:pPr>
            <w:pStyle w:val="Opmalinea1"/>
            <w:ind w:left="1416"/>
            <w:rPr>
              <w:i/>
            </w:rPr>
          </w:pPr>
          <w:r w:rsidRPr="004D6161">
            <w:t>Geert Versnick</w:t>
          </w:r>
          <w:r w:rsidR="00A6614C">
            <w:t>: “</w:t>
          </w:r>
          <w:r w:rsidR="00A6614C" w:rsidRPr="008F6EC1">
            <w:rPr>
              <w:i/>
            </w:rPr>
            <w:t>De P</w:t>
          </w:r>
          <w:r w:rsidRPr="008F6EC1">
            <w:rPr>
              <w:i/>
            </w:rPr>
            <w:t xml:space="preserve">rovincie neemt het voortouw inzake de opmaak van de ontwikkelingsvisie. Hiervoor werd een oproep gelanceerd waarop diverse ontwerpbureaus hun plan van aanpak konden voorstellen. Uiteindelijk werd gekozen voor het team onder leiding van Maat Ontwerpers om de opdracht uit te werken. </w:t>
          </w:r>
        </w:p>
        <w:p w:rsidR="001303FD" w:rsidRPr="008F6EC1" w:rsidRDefault="001303FD" w:rsidP="001303FD">
          <w:pPr>
            <w:pStyle w:val="Opmalinea1"/>
            <w:ind w:left="1416"/>
            <w:rPr>
              <w:i/>
            </w:rPr>
          </w:pPr>
        </w:p>
        <w:p w:rsidR="001303FD" w:rsidRDefault="001303FD" w:rsidP="001303FD">
          <w:pPr>
            <w:pStyle w:val="Opmalinea1"/>
            <w:ind w:left="1416"/>
          </w:pPr>
          <w:r w:rsidRPr="008F6EC1">
            <w:rPr>
              <w:i/>
            </w:rPr>
            <w:t>Behalve de opmaak van een visie voor de site werden ook voorwaarden gesteld aan het verloop van het proces. Op en rond de site komen immers verschillende partners aan bod, denk maar aan Waterwegen en Zeekanaal</w:t>
          </w:r>
          <w:r w:rsidR="00342639" w:rsidRPr="008F6EC1">
            <w:rPr>
              <w:i/>
            </w:rPr>
            <w:t xml:space="preserve"> NV</w:t>
          </w:r>
          <w:r w:rsidRPr="008F6EC1">
            <w:rPr>
              <w:i/>
            </w:rPr>
            <w:t>, de POM, de eigenaars van het terrein en diverse adviesraden, die elk een eigen specifieke visie hebben op de omgeving en het te ontwikkelen gebied. Daarnaast gaat er ook belangrijke aandacht uit naar de bewoners van</w:t>
          </w:r>
          <w:r w:rsidR="00A6614C" w:rsidRPr="008F6EC1">
            <w:rPr>
              <w:i/>
            </w:rPr>
            <w:t xml:space="preserve"> de omgeving en de stad Ninove</w:t>
          </w:r>
          <w:r w:rsidR="00A6614C">
            <w:t>.”</w:t>
          </w:r>
        </w:p>
        <w:p w:rsidR="001303FD" w:rsidRDefault="001303FD" w:rsidP="001303FD">
          <w:pPr>
            <w:pStyle w:val="Opmalinea1"/>
            <w:ind w:left="1416"/>
          </w:pPr>
        </w:p>
        <w:p w:rsidR="001303FD" w:rsidRDefault="001303FD" w:rsidP="001303FD">
          <w:pPr>
            <w:pStyle w:val="Opmalinea1"/>
            <w:ind w:left="1416"/>
          </w:pPr>
          <w:r w:rsidRPr="00966F8C">
            <w:t xml:space="preserve">Henri Evenepoel: </w:t>
          </w:r>
          <w:r w:rsidR="00A6614C">
            <w:t>“</w:t>
          </w:r>
          <w:r w:rsidRPr="008F6EC1">
            <w:rPr>
              <w:i/>
            </w:rPr>
            <w:t>Uiteraard mochten onze bewoners niet ontbreken in dit proces. Zij hebben vanuit hun dagelijkse ervaring met de omgeving een belangrijke bijdrage te leveren. Om dit te realiseren zijn reeds de eerste stappen gezet. Zo vond er begin juli een workshop plaats m</w:t>
          </w:r>
          <w:r w:rsidR="00342639" w:rsidRPr="008F6EC1">
            <w:rPr>
              <w:i/>
            </w:rPr>
            <w:t xml:space="preserve">et verschillende </w:t>
          </w:r>
          <w:r w:rsidRPr="008F6EC1">
            <w:rPr>
              <w:i/>
            </w:rPr>
            <w:t>verenigingen om na te gaan hoe we samen de site leven kunnen inblazen tijdens één van onze grote evenementen: Ninove Autovrij op 20 september. Dit geeft ons de kans om de site eens op een andere manier in het daglicht te stellen en te laten beleven. We zullen die dag ook informatie geven over de stand van zaken aan de hand van</w:t>
          </w:r>
          <w:r w:rsidR="00A6614C" w:rsidRPr="008F6EC1">
            <w:rPr>
              <w:i/>
            </w:rPr>
            <w:t xml:space="preserve"> een infomarkt</w:t>
          </w:r>
          <w:r w:rsidR="00A6614C">
            <w:t>.”</w:t>
          </w:r>
        </w:p>
        <w:p w:rsidR="001303FD" w:rsidRDefault="001303FD" w:rsidP="001303FD">
          <w:pPr>
            <w:pStyle w:val="Opmalinea1"/>
            <w:ind w:left="1416"/>
          </w:pPr>
        </w:p>
        <w:p w:rsidR="001303FD" w:rsidRDefault="001303FD" w:rsidP="001303FD">
          <w:pPr>
            <w:pStyle w:val="Opmalinea1"/>
            <w:ind w:left="1416"/>
            <w:rPr>
              <w:b/>
            </w:rPr>
          </w:pPr>
          <w:r w:rsidRPr="000B35B7">
            <w:rPr>
              <w:b/>
            </w:rPr>
            <w:t>Waar hopen jullie dat het project naartoe gaat?</w:t>
          </w:r>
        </w:p>
        <w:p w:rsidR="001303FD" w:rsidRPr="008F6EC1" w:rsidRDefault="001303FD" w:rsidP="001303FD">
          <w:pPr>
            <w:pStyle w:val="Opmalinea"/>
            <w:spacing w:before="0"/>
            <w:ind w:left="1416"/>
            <w:rPr>
              <w:i/>
            </w:rPr>
          </w:pPr>
          <w:r w:rsidRPr="00966F8C">
            <w:t xml:space="preserve">Henri Evenepoel: </w:t>
          </w:r>
          <w:r w:rsidR="00A6614C">
            <w:t>“</w:t>
          </w:r>
          <w:r w:rsidRPr="008F6EC1">
            <w:rPr>
              <w:i/>
            </w:rPr>
            <w:t>Ik kijk uit naar een ontwikkelingsvisie, die ervoor zorgt dat de mogelijkheden van de site duidelijk worden. Voor mij lijkt er een belangrijke rol weggelegd voor wonen, zorg en werken in een vernieuwende omgeving als deel van de stad. Uiteraard ben ik ook benieuwd hoe de visie omgaat met het landschap.</w:t>
          </w:r>
          <w:r w:rsidRPr="008F6EC1">
            <w:rPr>
              <w:i/>
              <w:color w:val="FF0000"/>
            </w:rPr>
            <w:t xml:space="preserve"> </w:t>
          </w:r>
          <w:r w:rsidRPr="008F6EC1">
            <w:rPr>
              <w:i/>
            </w:rPr>
            <w:t xml:space="preserve">De site ligt momenteel deels in een signaalgebied </w:t>
          </w:r>
          <w:r w:rsidR="00342639" w:rsidRPr="008F6EC1">
            <w:rPr>
              <w:i/>
            </w:rPr>
            <w:t>en heeft in het verleden reeds met overstromingen moeten afrekenen</w:t>
          </w:r>
          <w:r w:rsidRPr="008F6EC1">
            <w:rPr>
              <w:i/>
            </w:rPr>
            <w:t>. Dit kunnen we zien als een bedreiging maar het kan ook een opportuniteit vormen indien het geïntegreerd wordt in een gedragen visie. Het signaalgebied is vastge</w:t>
          </w:r>
          <w:r w:rsidR="00342639" w:rsidRPr="008F6EC1">
            <w:rPr>
              <w:i/>
            </w:rPr>
            <w:t xml:space="preserve">legd door de Vlaamse regering. </w:t>
          </w:r>
          <w:r w:rsidRPr="008F6EC1">
            <w:rPr>
              <w:i/>
            </w:rPr>
            <w:t>Op de precieze grenzen hiervan hebben we geen impact. Hier moet de bevoegde minister nog knopen doorhakken. Wij moeten een visie uitwerken die hiermee rekening houdt.</w:t>
          </w:r>
          <w:r w:rsidR="00A6614C" w:rsidRPr="008F6EC1">
            <w:rPr>
              <w:i/>
            </w:rPr>
            <w:t>”</w:t>
          </w:r>
        </w:p>
        <w:p w:rsidR="001303FD" w:rsidRPr="008F6EC1" w:rsidRDefault="001303FD" w:rsidP="001303FD">
          <w:pPr>
            <w:pStyle w:val="Opmalinea1"/>
            <w:ind w:left="1416"/>
            <w:rPr>
              <w:i/>
            </w:rPr>
          </w:pPr>
        </w:p>
        <w:p w:rsidR="001303FD" w:rsidRPr="009D25F2" w:rsidRDefault="001303FD" w:rsidP="001303FD">
          <w:pPr>
            <w:pStyle w:val="Opmalinea1"/>
            <w:ind w:left="1416"/>
            <w:rPr>
              <w:rFonts w:cs="Arial"/>
              <w:i/>
              <w:szCs w:val="22"/>
            </w:rPr>
          </w:pPr>
          <w:r w:rsidRPr="008F6EC1">
            <w:t>Geert Versnick:</w:t>
          </w:r>
          <w:r w:rsidRPr="008F6EC1">
            <w:rPr>
              <w:i/>
            </w:rPr>
            <w:t xml:space="preserve"> </w:t>
          </w:r>
          <w:r w:rsidR="00A6614C" w:rsidRPr="008F6EC1">
            <w:rPr>
              <w:i/>
            </w:rPr>
            <w:t>“</w:t>
          </w:r>
          <w:r w:rsidRPr="008F6EC1">
            <w:rPr>
              <w:i/>
            </w:rPr>
            <w:t>De site kan een voorbeeld vormen voor de ontwikkeling van de stad aan het water. Daarom is de plaats die ze krijgt in haar directe omgeving en als deel van de stad zeer belangrijk. Wij bewaken dat hiermee rekening wordt gehouden en zien de site als een volwaardig deel binnen de stad. Tot slot, vind ik het daarom ook belangrijk dat de verschillende partijen intensief betrokken worden in het bijzonder de bewoners. Ook bij hen moet de site opnieuw een plaats veroveren in het hart</w:t>
          </w:r>
          <w:r w:rsidRPr="00966F8C">
            <w:t>.</w:t>
          </w:r>
          <w:r w:rsidR="00A6614C">
            <w:t>”</w:t>
          </w:r>
        </w:p>
        <w:p w:rsidR="003B760B" w:rsidRPr="003B760B" w:rsidRDefault="003B760B" w:rsidP="001303FD">
          <w:pPr>
            <w:ind w:left="1416"/>
            <w:rPr>
              <w:rFonts w:ascii="Arial" w:hAnsi="Arial" w:cs="Arial"/>
              <w:sz w:val="22"/>
              <w:szCs w:val="22"/>
            </w:rPr>
          </w:pPr>
        </w:p>
        <w:p w:rsidR="00023148" w:rsidRPr="00023148" w:rsidRDefault="00023148" w:rsidP="00023148">
          <w:pPr>
            <w:ind w:left="1416"/>
            <w:rPr>
              <w:rFonts w:ascii="Arial" w:hAnsi="Arial" w:cs="Arial"/>
              <w:bCs/>
              <w:sz w:val="22"/>
              <w:szCs w:val="22"/>
              <w:lang w:val="nl-BE"/>
            </w:rPr>
          </w:pPr>
        </w:p>
        <w:p w:rsidR="00023148" w:rsidRPr="00023148" w:rsidRDefault="00023148" w:rsidP="00023148">
          <w:pPr>
            <w:ind w:left="1416"/>
            <w:rPr>
              <w:rFonts w:ascii="Arial" w:hAnsi="Arial" w:cs="Arial"/>
              <w:sz w:val="22"/>
              <w:szCs w:val="22"/>
            </w:rPr>
          </w:pPr>
          <w:r w:rsidRPr="00A6614C">
            <w:rPr>
              <w:rFonts w:ascii="Arial" w:hAnsi="Arial" w:cs="Arial"/>
              <w:b/>
              <w:sz w:val="22"/>
              <w:szCs w:val="22"/>
            </w:rPr>
            <w:t>Inlichtingen</w:t>
          </w:r>
          <w:r w:rsidR="00A6614C">
            <w:rPr>
              <w:rFonts w:ascii="Arial" w:hAnsi="Arial" w:cs="Arial"/>
              <w:sz w:val="22"/>
              <w:szCs w:val="22"/>
            </w:rPr>
            <w:t xml:space="preserve"> (enkel voor de pers)</w:t>
          </w:r>
        </w:p>
        <w:p w:rsidR="00023148" w:rsidRDefault="00023148" w:rsidP="00023148">
          <w:pPr>
            <w:ind w:left="1416"/>
            <w:rPr>
              <w:rFonts w:ascii="Arial" w:hAnsi="Arial" w:cs="Arial"/>
              <w:sz w:val="22"/>
              <w:szCs w:val="22"/>
            </w:rPr>
          </w:pPr>
        </w:p>
        <w:p w:rsidR="00B364DF" w:rsidRPr="00B364DF" w:rsidRDefault="00B364DF" w:rsidP="00023148">
          <w:pPr>
            <w:ind w:left="1416"/>
            <w:rPr>
              <w:rFonts w:ascii="Arial" w:hAnsi="Arial" w:cs="Arial"/>
              <w:b/>
              <w:sz w:val="22"/>
              <w:szCs w:val="22"/>
            </w:rPr>
          </w:pPr>
          <w:r>
            <w:rPr>
              <w:rFonts w:ascii="Arial" w:hAnsi="Arial" w:cs="Arial"/>
              <w:b/>
              <w:sz w:val="22"/>
              <w:szCs w:val="22"/>
            </w:rPr>
            <w:t>Provincie</w:t>
          </w:r>
          <w:bookmarkStart w:id="0" w:name="_GoBack"/>
          <w:bookmarkEnd w:id="0"/>
        </w:p>
        <w:p w:rsidR="00023148" w:rsidRPr="00023148" w:rsidRDefault="00023148" w:rsidP="00023148">
          <w:pPr>
            <w:ind w:left="1416"/>
            <w:rPr>
              <w:rFonts w:ascii="Arial" w:hAnsi="Arial" w:cs="Arial"/>
              <w:sz w:val="22"/>
              <w:szCs w:val="22"/>
              <w:lang w:val="nl-BE"/>
            </w:rPr>
          </w:pPr>
          <w:r>
            <w:rPr>
              <w:rFonts w:ascii="Arial" w:hAnsi="Arial" w:cs="Arial"/>
              <w:sz w:val="22"/>
              <w:szCs w:val="22"/>
              <w:lang w:val="nl-BE"/>
            </w:rPr>
            <w:t>G</w:t>
          </w:r>
          <w:r w:rsidRPr="00023148">
            <w:rPr>
              <w:rFonts w:ascii="Arial" w:hAnsi="Arial" w:cs="Arial"/>
              <w:sz w:val="22"/>
              <w:szCs w:val="22"/>
              <w:lang w:val="nl-BE"/>
            </w:rPr>
            <w:t xml:space="preserve">edeputeerde </w:t>
          </w:r>
          <w:r>
            <w:rPr>
              <w:rFonts w:ascii="Arial" w:hAnsi="Arial" w:cs="Arial"/>
              <w:sz w:val="22"/>
              <w:szCs w:val="22"/>
              <w:lang w:val="nl-BE"/>
            </w:rPr>
            <w:t>Geert Versnick</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 xml:space="preserve">Gouvernementstraat 1, 9000 Gent </w:t>
          </w:r>
        </w:p>
        <w:p w:rsidR="00023148" w:rsidRPr="00023148" w:rsidRDefault="00023148" w:rsidP="00023148">
          <w:pPr>
            <w:ind w:left="1416"/>
            <w:rPr>
              <w:rFonts w:ascii="Arial" w:hAnsi="Arial" w:cs="Arial"/>
              <w:sz w:val="22"/>
              <w:szCs w:val="22"/>
              <w:lang w:val="nl-BE"/>
            </w:rPr>
          </w:pPr>
          <w:r>
            <w:rPr>
              <w:rFonts w:ascii="Arial" w:hAnsi="Arial" w:cs="Arial"/>
              <w:sz w:val="22"/>
              <w:szCs w:val="22"/>
              <w:lang w:val="nl-BE"/>
            </w:rPr>
            <w:t>tel. 09 267 81 59</w:t>
          </w:r>
        </w:p>
        <w:p w:rsidR="00023148" w:rsidRPr="00023148" w:rsidRDefault="00023148" w:rsidP="00023148">
          <w:pPr>
            <w:ind w:left="1416"/>
            <w:rPr>
              <w:rFonts w:ascii="Arial" w:hAnsi="Arial" w:cs="Arial"/>
              <w:sz w:val="22"/>
              <w:szCs w:val="22"/>
              <w:lang w:val="nl-BE"/>
            </w:rPr>
          </w:pPr>
        </w:p>
        <w:p w:rsidR="00023148" w:rsidRPr="00023148" w:rsidRDefault="00023148" w:rsidP="00023148">
          <w:pPr>
            <w:ind w:left="1416"/>
            <w:rPr>
              <w:rFonts w:ascii="Arial" w:hAnsi="Arial" w:cs="Arial"/>
              <w:sz w:val="22"/>
              <w:szCs w:val="22"/>
            </w:rPr>
          </w:pPr>
          <w:r w:rsidRPr="00023148">
            <w:rPr>
              <w:rFonts w:ascii="Arial" w:hAnsi="Arial" w:cs="Arial"/>
              <w:sz w:val="22"/>
              <w:szCs w:val="22"/>
            </w:rPr>
            <w:t>Provincie Oost-Vlaanderen</w:t>
          </w:r>
        </w:p>
        <w:p w:rsidR="00023148" w:rsidRPr="00023148" w:rsidRDefault="00023148" w:rsidP="00023148">
          <w:pPr>
            <w:ind w:left="1416"/>
            <w:rPr>
              <w:rFonts w:ascii="Arial" w:hAnsi="Arial" w:cs="Arial"/>
              <w:sz w:val="22"/>
              <w:szCs w:val="22"/>
            </w:rPr>
          </w:pPr>
          <w:r w:rsidRPr="00023148">
            <w:rPr>
              <w:rFonts w:ascii="Arial" w:hAnsi="Arial" w:cs="Arial"/>
              <w:sz w:val="22"/>
              <w:szCs w:val="22"/>
            </w:rPr>
            <w:t>dienst Ruimtelijke Planning</w:t>
          </w:r>
        </w:p>
        <w:p w:rsidR="00023148" w:rsidRPr="00A6614C" w:rsidRDefault="00023148" w:rsidP="00023148">
          <w:pPr>
            <w:ind w:left="1416"/>
            <w:rPr>
              <w:rFonts w:ascii="Arial" w:hAnsi="Arial" w:cs="Arial"/>
              <w:sz w:val="22"/>
              <w:szCs w:val="22"/>
              <w:lang w:val="en-US"/>
            </w:rPr>
          </w:pPr>
          <w:r w:rsidRPr="00A6614C">
            <w:rPr>
              <w:rFonts w:ascii="Arial" w:hAnsi="Arial" w:cs="Arial"/>
              <w:sz w:val="22"/>
              <w:szCs w:val="22"/>
              <w:lang w:val="en-US"/>
            </w:rPr>
            <w:t>Woodrow Wilsonplein 2, 9000 Gent</w:t>
          </w:r>
        </w:p>
        <w:p w:rsidR="00023148" w:rsidRPr="00023148" w:rsidRDefault="00023148" w:rsidP="00023148">
          <w:pPr>
            <w:ind w:left="1416"/>
            <w:rPr>
              <w:rFonts w:ascii="Arial" w:hAnsi="Arial" w:cs="Arial"/>
              <w:sz w:val="22"/>
              <w:szCs w:val="22"/>
              <w:lang w:val="en-US"/>
            </w:rPr>
          </w:pPr>
          <w:r w:rsidRPr="00023148">
            <w:rPr>
              <w:rFonts w:ascii="Arial" w:hAnsi="Arial" w:cs="Arial"/>
              <w:sz w:val="22"/>
              <w:szCs w:val="22"/>
              <w:lang w:val="en-US"/>
            </w:rPr>
            <w:t>contactpersonen: Patrick Wohlmutter</w:t>
          </w:r>
          <w:r>
            <w:rPr>
              <w:rFonts w:ascii="Arial" w:hAnsi="Arial" w:cs="Arial"/>
              <w:sz w:val="22"/>
              <w:szCs w:val="22"/>
              <w:lang w:val="en-US"/>
            </w:rPr>
            <w:t xml:space="preserve"> of </w:t>
          </w:r>
          <w:r w:rsidRPr="00023148">
            <w:rPr>
              <w:rFonts w:ascii="Arial" w:hAnsi="Arial" w:cs="Arial"/>
              <w:sz w:val="22"/>
              <w:szCs w:val="22"/>
              <w:lang w:val="en-US"/>
            </w:rPr>
            <w:t>Reinout Debergh</w:t>
          </w:r>
        </w:p>
        <w:p w:rsidR="00023148" w:rsidRPr="00023148" w:rsidRDefault="00023148" w:rsidP="00023148">
          <w:pPr>
            <w:ind w:left="1416"/>
            <w:rPr>
              <w:rFonts w:ascii="Arial" w:hAnsi="Arial" w:cs="Arial"/>
              <w:sz w:val="22"/>
              <w:szCs w:val="22"/>
              <w:lang w:val="en-US"/>
            </w:rPr>
          </w:pPr>
          <w:r w:rsidRPr="00023148">
            <w:rPr>
              <w:rFonts w:ascii="Arial" w:hAnsi="Arial" w:cs="Arial"/>
              <w:sz w:val="22"/>
              <w:szCs w:val="22"/>
              <w:lang w:val="en-US"/>
            </w:rPr>
            <w:t>tel. 09 267 75 62</w:t>
          </w:r>
          <w:r>
            <w:rPr>
              <w:rFonts w:ascii="Arial" w:hAnsi="Arial" w:cs="Arial"/>
              <w:sz w:val="22"/>
              <w:szCs w:val="22"/>
              <w:lang w:val="en-US"/>
            </w:rPr>
            <w:t xml:space="preserve"> of </w:t>
          </w:r>
          <w:r w:rsidRPr="00023148">
            <w:rPr>
              <w:rFonts w:ascii="Arial" w:hAnsi="Arial" w:cs="Arial"/>
              <w:sz w:val="22"/>
              <w:szCs w:val="22"/>
              <w:lang w:val="en-US"/>
            </w:rPr>
            <w:t>09 267 78 25</w:t>
          </w:r>
        </w:p>
        <w:p w:rsidR="00023148" w:rsidRPr="00023148" w:rsidRDefault="00B364DF" w:rsidP="00023148">
          <w:pPr>
            <w:ind w:left="1416"/>
            <w:rPr>
              <w:rFonts w:ascii="Arial" w:hAnsi="Arial" w:cs="Arial"/>
              <w:sz w:val="22"/>
              <w:szCs w:val="22"/>
              <w:u w:val="single"/>
              <w:lang w:val="en-US"/>
            </w:rPr>
          </w:pPr>
          <w:hyperlink r:id="rId10" w:history="1">
            <w:r w:rsidR="00023148" w:rsidRPr="00023148">
              <w:rPr>
                <w:rStyle w:val="Hyperlink"/>
                <w:rFonts w:ascii="Arial" w:hAnsi="Arial" w:cs="Arial"/>
                <w:sz w:val="22"/>
                <w:szCs w:val="22"/>
                <w:lang w:val="en-US"/>
              </w:rPr>
              <w:t>ruimtelijkeplanning@oost-vlaanderen.be</w:t>
            </w:r>
          </w:hyperlink>
        </w:p>
        <w:p w:rsidR="00023148" w:rsidRPr="00023148" w:rsidRDefault="00023148" w:rsidP="00023148">
          <w:pPr>
            <w:ind w:left="1416"/>
            <w:rPr>
              <w:rFonts w:ascii="Arial" w:hAnsi="Arial" w:cs="Arial"/>
              <w:sz w:val="22"/>
              <w:szCs w:val="22"/>
              <w:u w:val="single"/>
              <w:lang w:val="en-US"/>
            </w:rPr>
          </w:pPr>
        </w:p>
        <w:p w:rsidR="00023148" w:rsidRPr="00023148" w:rsidRDefault="00023148" w:rsidP="00023148">
          <w:pPr>
            <w:ind w:left="1416"/>
            <w:rPr>
              <w:rFonts w:ascii="Arial" w:hAnsi="Arial" w:cs="Arial"/>
              <w:b/>
              <w:sz w:val="22"/>
              <w:szCs w:val="22"/>
              <w:lang w:val="nl-BE"/>
            </w:rPr>
          </w:pPr>
          <w:r w:rsidRPr="00023148">
            <w:rPr>
              <w:rFonts w:ascii="Arial" w:hAnsi="Arial" w:cs="Arial"/>
              <w:b/>
              <w:sz w:val="22"/>
              <w:szCs w:val="22"/>
              <w:lang w:val="nl-BE"/>
            </w:rPr>
            <w:t>Stad Ninove</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Schepen van ruimtelijke ordening Tania De Jonge</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27, </w:t>
          </w:r>
          <w:hyperlink r:id="rId11" w:history="1">
            <w:r w:rsidR="00023148" w:rsidRPr="00023148">
              <w:rPr>
                <w:rStyle w:val="Hyperlink"/>
                <w:rFonts w:ascii="Arial" w:hAnsi="Arial" w:cs="Arial"/>
                <w:sz w:val="22"/>
                <w:szCs w:val="22"/>
                <w:lang w:val="nl-BE"/>
              </w:rPr>
              <w:t>tania.dejonge@ninove.be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Schepen van openbare werken Henri Evenepoel</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29, </w:t>
          </w:r>
          <w:hyperlink r:id="rId12" w:history="1">
            <w:r w:rsidR="00023148" w:rsidRPr="00023148">
              <w:rPr>
                <w:rStyle w:val="Hyperlink"/>
                <w:rFonts w:ascii="Arial" w:hAnsi="Arial" w:cs="Arial"/>
                <w:sz w:val="22"/>
                <w:szCs w:val="22"/>
                <w:lang w:val="nl-BE"/>
              </w:rPr>
              <w:t>henri.evenepoel@ninove.be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Dienst ruimtelijke ordening</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Centrumlaan 100</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9400 Ninove</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Contactpersonen:</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lastRenderedPageBreak/>
            <w:t>Ann Wittouck</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68, </w:t>
          </w:r>
          <w:hyperlink r:id="rId13" w:history="1">
            <w:r w:rsidR="00023148" w:rsidRPr="00023148">
              <w:rPr>
                <w:rStyle w:val="Hyperlink"/>
                <w:rFonts w:ascii="Arial" w:hAnsi="Arial" w:cs="Arial"/>
                <w:sz w:val="22"/>
                <w:szCs w:val="22"/>
                <w:lang w:val="nl-BE"/>
              </w:rPr>
              <w:t>ann.wittouck@ninove.be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Katrien van Nieuwenhuyze</w:t>
          </w:r>
        </w:p>
        <w:p w:rsidR="005A4C1D" w:rsidRPr="00AA0C66" w:rsidRDefault="00A6614C" w:rsidP="00023148">
          <w:pPr>
            <w:ind w:left="1416"/>
            <w:rPr>
              <w:rFonts w:ascii="Arial" w:hAnsi="Arial" w:cs="Arial"/>
              <w:sz w:val="22"/>
              <w:szCs w:val="22"/>
            </w:rPr>
          </w:pPr>
          <w:r>
            <w:rPr>
              <w:rFonts w:ascii="Arial" w:hAnsi="Arial" w:cs="Arial"/>
              <w:sz w:val="22"/>
              <w:szCs w:val="22"/>
              <w:lang w:val="nl-BE"/>
            </w:rPr>
            <w:t>t</w:t>
          </w:r>
          <w:r w:rsidR="00023148" w:rsidRPr="00023148">
            <w:rPr>
              <w:rFonts w:ascii="Arial" w:hAnsi="Arial" w:cs="Arial"/>
              <w:sz w:val="22"/>
              <w:szCs w:val="22"/>
              <w:lang w:val="nl-BE"/>
            </w:rPr>
            <w:t xml:space="preserve">el. 054 31 32 98, </w:t>
          </w:r>
          <w:hyperlink r:id="rId14" w:history="1">
            <w:r w:rsidR="00023148" w:rsidRPr="00023148">
              <w:rPr>
                <w:rStyle w:val="Hyperlink"/>
                <w:rFonts w:ascii="Arial" w:hAnsi="Arial" w:cs="Arial"/>
                <w:sz w:val="22"/>
                <w:szCs w:val="22"/>
                <w:lang w:val="nl-BE"/>
              </w:rPr>
              <w:t>katrien.vannieuwenhuyze@ninove.be</w:t>
            </w:r>
          </w:hyperlink>
        </w:p>
      </w:sdtContent>
    </w:sdt>
    <w:p w:rsidR="008B757A" w:rsidRPr="00F05454" w:rsidRDefault="00023148" w:rsidP="00023148">
      <w:pPr>
        <w:tabs>
          <w:tab w:val="left" w:pos="1845"/>
        </w:tabs>
        <w:ind w:left="1416"/>
        <w:rPr>
          <w:rFonts w:ascii="Arial" w:hAnsi="Arial" w:cs="Arial"/>
          <w:sz w:val="22"/>
          <w:szCs w:val="22"/>
          <w:lang w:val="nl-BE"/>
        </w:rPr>
      </w:pPr>
      <w:r>
        <w:rPr>
          <w:rFonts w:ascii="Arial" w:hAnsi="Arial" w:cs="Arial"/>
          <w:sz w:val="22"/>
          <w:szCs w:val="22"/>
          <w:lang w:val="nl-BE"/>
        </w:rPr>
        <w:tab/>
      </w:r>
    </w:p>
    <w:p w:rsidR="00E6756F" w:rsidRPr="00F05454" w:rsidRDefault="00E6756F" w:rsidP="00B562FD">
      <w:pPr>
        <w:pStyle w:val="Voettekst"/>
        <w:tabs>
          <w:tab w:val="clear" w:pos="4536"/>
          <w:tab w:val="clear" w:pos="9072"/>
        </w:tabs>
        <w:ind w:left="1418"/>
        <w:rPr>
          <w:rFonts w:ascii="Arial" w:hAnsi="Arial" w:cs="Arial"/>
          <w:sz w:val="22"/>
          <w:szCs w:val="22"/>
          <w:lang w:val="nl-BE"/>
        </w:rPr>
      </w:pPr>
    </w:p>
    <w:p w:rsidR="003B760B" w:rsidRPr="00F05454" w:rsidRDefault="003B760B" w:rsidP="00B562FD">
      <w:pPr>
        <w:pStyle w:val="Voettekst"/>
        <w:tabs>
          <w:tab w:val="clear" w:pos="4536"/>
          <w:tab w:val="clear" w:pos="9072"/>
        </w:tabs>
        <w:ind w:left="1418"/>
        <w:rPr>
          <w:rFonts w:ascii="Arial" w:hAnsi="Arial" w:cs="Arial"/>
          <w:sz w:val="22"/>
          <w:szCs w:val="22"/>
          <w:lang w:val="nl-BE"/>
        </w:rPr>
      </w:pPr>
    </w:p>
    <w:p w:rsidR="003B760B" w:rsidRPr="00F05454" w:rsidRDefault="003B760B" w:rsidP="00B562FD">
      <w:pPr>
        <w:pStyle w:val="Voettekst"/>
        <w:tabs>
          <w:tab w:val="clear" w:pos="4536"/>
          <w:tab w:val="clear" w:pos="9072"/>
        </w:tabs>
        <w:ind w:left="1418"/>
        <w:rPr>
          <w:rFonts w:ascii="Arial" w:hAnsi="Arial" w:cs="Arial"/>
          <w:sz w:val="22"/>
          <w:szCs w:val="22"/>
          <w:lang w:val="nl-BE"/>
        </w:rPr>
      </w:pPr>
    </w:p>
    <w:p w:rsidR="00E6756F" w:rsidRPr="00205C55" w:rsidRDefault="00E6756F" w:rsidP="00E6756F">
      <w:pPr>
        <w:spacing w:line="240" w:lineRule="exact"/>
        <w:ind w:left="1418"/>
        <w:jc w:val="center"/>
        <w:rPr>
          <w:rFonts w:ascii="Arial" w:hAnsi="Arial" w:cs="Arial"/>
          <w:sz w:val="16"/>
          <w:szCs w:val="16"/>
        </w:rPr>
      </w:pPr>
      <w:r w:rsidRPr="00205C55">
        <w:rPr>
          <w:rFonts w:ascii="Arial" w:hAnsi="Arial" w:cs="Arial"/>
          <w:sz w:val="16"/>
          <w:szCs w:val="16"/>
        </w:rPr>
        <w:t xml:space="preserve">Persdienst Provincie Oost-Vlaanderen | tel. 09 267 82 16/13 </w:t>
      </w:r>
      <w:r>
        <w:rPr>
          <w:rFonts w:ascii="Arial" w:hAnsi="Arial" w:cs="Arial"/>
          <w:sz w:val="16"/>
          <w:szCs w:val="16"/>
        </w:rPr>
        <w:t>–</w:t>
      </w:r>
      <w:r w:rsidRPr="00205C55">
        <w:rPr>
          <w:rFonts w:ascii="Arial" w:hAnsi="Arial" w:cs="Arial"/>
          <w:sz w:val="16"/>
          <w:szCs w:val="16"/>
        </w:rPr>
        <w:t xml:space="preserve"> </w:t>
      </w:r>
      <w:r>
        <w:rPr>
          <w:rFonts w:ascii="Arial" w:hAnsi="Arial" w:cs="Arial"/>
          <w:sz w:val="16"/>
          <w:szCs w:val="16"/>
        </w:rPr>
        <w:t xml:space="preserve">0499 86 74 14 – </w:t>
      </w:r>
      <w:r w:rsidRPr="00205C55">
        <w:rPr>
          <w:rFonts w:ascii="Arial" w:hAnsi="Arial" w:cs="Arial"/>
          <w:sz w:val="16"/>
          <w:szCs w:val="16"/>
        </w:rPr>
        <w:t>0496 59 77 42</w:t>
      </w:r>
    </w:p>
    <w:p w:rsidR="00E6756F" w:rsidRPr="00205C55" w:rsidRDefault="00B364DF" w:rsidP="00E6756F">
      <w:pPr>
        <w:spacing w:line="240" w:lineRule="exact"/>
        <w:ind w:left="1418"/>
        <w:jc w:val="center"/>
        <w:rPr>
          <w:rFonts w:ascii="Arial" w:hAnsi="Arial" w:cs="Arial"/>
          <w:sz w:val="16"/>
          <w:szCs w:val="16"/>
        </w:rPr>
      </w:pPr>
      <w:hyperlink r:id="rId15" w:history="1">
        <w:r w:rsidR="00E6756F" w:rsidRPr="00AE200E">
          <w:rPr>
            <w:rStyle w:val="Hyperlink"/>
            <w:rFonts w:ascii="Arial" w:hAnsi="Arial" w:cs="Arial"/>
            <w:sz w:val="16"/>
            <w:szCs w:val="16"/>
          </w:rPr>
          <w:t>persdienst@oost-vlaanderen.be</w:t>
        </w:r>
      </w:hyperlink>
      <w:r w:rsidR="00E6756F">
        <w:rPr>
          <w:rFonts w:ascii="Arial" w:hAnsi="Arial" w:cs="Arial"/>
          <w:sz w:val="16"/>
          <w:szCs w:val="16"/>
        </w:rPr>
        <w:t xml:space="preserve"> </w:t>
      </w:r>
      <w:r w:rsidR="00E6756F" w:rsidRPr="00205C55">
        <w:rPr>
          <w:rFonts w:ascii="Arial" w:hAnsi="Arial" w:cs="Arial"/>
          <w:sz w:val="16"/>
          <w:szCs w:val="16"/>
        </w:rPr>
        <w:t xml:space="preserve">| </w:t>
      </w:r>
      <w:hyperlink r:id="rId16" w:history="1">
        <w:r w:rsidR="00E6756F" w:rsidRPr="00AE200E">
          <w:rPr>
            <w:rStyle w:val="Hyperlink"/>
            <w:rFonts w:ascii="Arial" w:hAnsi="Arial" w:cs="Arial"/>
            <w:sz w:val="16"/>
            <w:szCs w:val="16"/>
          </w:rPr>
          <w:t>http://www.oost-vlaanderen.be</w:t>
        </w:r>
      </w:hyperlink>
      <w:r w:rsidR="00E6756F">
        <w:rPr>
          <w:rFonts w:ascii="Arial" w:hAnsi="Arial" w:cs="Arial"/>
          <w:sz w:val="16"/>
          <w:szCs w:val="16"/>
        </w:rPr>
        <w:t xml:space="preserve"> </w:t>
      </w:r>
    </w:p>
    <w:p w:rsidR="00E6756F" w:rsidRPr="00205C55" w:rsidRDefault="00E6756F" w:rsidP="00E6756F">
      <w:pPr>
        <w:spacing w:line="240" w:lineRule="exact"/>
        <w:ind w:left="1418"/>
        <w:jc w:val="center"/>
        <w:rPr>
          <w:rFonts w:ascii="Arial" w:hAnsi="Arial" w:cs="Arial"/>
          <w:sz w:val="16"/>
          <w:szCs w:val="16"/>
        </w:rPr>
      </w:pPr>
      <w:r w:rsidRPr="00205C55">
        <w:rPr>
          <w:rFonts w:ascii="Arial" w:hAnsi="Arial" w:cs="Arial"/>
          <w:sz w:val="16"/>
          <w:szCs w:val="16"/>
        </w:rPr>
        <w:t>Gedeputeerde bevoegd voor communicatie: Alexander Vercamer</w:t>
      </w:r>
    </w:p>
    <w:p w:rsidR="00E6756F" w:rsidRPr="00B562FD" w:rsidRDefault="00E6756F" w:rsidP="00B562FD">
      <w:pPr>
        <w:pStyle w:val="Voettekst"/>
        <w:tabs>
          <w:tab w:val="clear" w:pos="4536"/>
          <w:tab w:val="clear" w:pos="9072"/>
        </w:tabs>
        <w:ind w:left="1418"/>
        <w:rPr>
          <w:rFonts w:ascii="Arial" w:hAnsi="Arial" w:cs="Arial"/>
          <w:sz w:val="22"/>
          <w:szCs w:val="22"/>
        </w:rPr>
      </w:pPr>
    </w:p>
    <w:sectPr w:rsidR="00E6756F" w:rsidRPr="00B562FD" w:rsidSect="009B7B84">
      <w:type w:val="continuous"/>
      <w:pgSz w:w="11906" w:h="16838"/>
      <w:pgMar w:top="1418" w:right="851"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0B" w:rsidRDefault="003B760B">
      <w:r>
        <w:separator/>
      </w:r>
    </w:p>
  </w:endnote>
  <w:endnote w:type="continuationSeparator" w:id="0">
    <w:p w:rsidR="003B760B" w:rsidRDefault="003B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0B" w:rsidRDefault="003B760B">
      <w:r>
        <w:separator/>
      </w:r>
    </w:p>
  </w:footnote>
  <w:footnote w:type="continuationSeparator" w:id="0">
    <w:p w:rsidR="003B760B" w:rsidRDefault="003B7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2D4"/>
    <w:multiLevelType w:val="hybridMultilevel"/>
    <w:tmpl w:val="55BECA02"/>
    <w:lvl w:ilvl="0" w:tplc="0E8C5A6C">
      <w:start w:val="15"/>
      <w:numFmt w:val="bullet"/>
      <w:lvlText w:val="-"/>
      <w:lvlJc w:val="left"/>
      <w:pPr>
        <w:ind w:left="1776" w:hanging="360"/>
      </w:pPr>
      <w:rPr>
        <w:rFonts w:ascii="Arial" w:eastAsia="Times New Roman"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nsid w:val="09E41260"/>
    <w:multiLevelType w:val="hybridMultilevel"/>
    <w:tmpl w:val="2DDCD3F2"/>
    <w:lvl w:ilvl="0" w:tplc="A51E0DEA">
      <w:start w:val="1"/>
      <w:numFmt w:val="bullet"/>
      <w:lvlText w:val=""/>
      <w:lvlJc w:val="left"/>
      <w:pPr>
        <w:tabs>
          <w:tab w:val="num" w:pos="2340"/>
        </w:tabs>
        <w:ind w:left="2340" w:hanging="360"/>
      </w:pPr>
      <w:rPr>
        <w:rFonts w:ascii="Symbol" w:hAnsi="Symbol" w:hint="default"/>
        <w:color w:val="auto"/>
      </w:rPr>
    </w:lvl>
    <w:lvl w:ilvl="1" w:tplc="04130003" w:tentative="1">
      <w:start w:val="1"/>
      <w:numFmt w:val="bullet"/>
      <w:lvlText w:val="o"/>
      <w:lvlJc w:val="left"/>
      <w:pPr>
        <w:tabs>
          <w:tab w:val="num" w:pos="3060"/>
        </w:tabs>
        <w:ind w:left="3060" w:hanging="360"/>
      </w:pPr>
      <w:rPr>
        <w:rFonts w:ascii="Courier New" w:hAnsi="Courier New" w:cs="Courier New" w:hint="default"/>
      </w:rPr>
    </w:lvl>
    <w:lvl w:ilvl="2" w:tplc="04130005" w:tentative="1">
      <w:start w:val="1"/>
      <w:numFmt w:val="bullet"/>
      <w:lvlText w:val=""/>
      <w:lvlJc w:val="left"/>
      <w:pPr>
        <w:tabs>
          <w:tab w:val="num" w:pos="3780"/>
        </w:tabs>
        <w:ind w:left="3780" w:hanging="360"/>
      </w:pPr>
      <w:rPr>
        <w:rFonts w:ascii="Wingdings" w:hAnsi="Wingdings" w:hint="default"/>
      </w:rPr>
    </w:lvl>
    <w:lvl w:ilvl="3" w:tplc="04130001" w:tentative="1">
      <w:start w:val="1"/>
      <w:numFmt w:val="bullet"/>
      <w:lvlText w:val=""/>
      <w:lvlJc w:val="left"/>
      <w:pPr>
        <w:tabs>
          <w:tab w:val="num" w:pos="4500"/>
        </w:tabs>
        <w:ind w:left="4500" w:hanging="360"/>
      </w:pPr>
      <w:rPr>
        <w:rFonts w:ascii="Symbol" w:hAnsi="Symbol" w:hint="default"/>
      </w:rPr>
    </w:lvl>
    <w:lvl w:ilvl="4" w:tplc="04130003" w:tentative="1">
      <w:start w:val="1"/>
      <w:numFmt w:val="bullet"/>
      <w:lvlText w:val="o"/>
      <w:lvlJc w:val="left"/>
      <w:pPr>
        <w:tabs>
          <w:tab w:val="num" w:pos="5220"/>
        </w:tabs>
        <w:ind w:left="5220" w:hanging="360"/>
      </w:pPr>
      <w:rPr>
        <w:rFonts w:ascii="Courier New" w:hAnsi="Courier New" w:cs="Courier New" w:hint="default"/>
      </w:rPr>
    </w:lvl>
    <w:lvl w:ilvl="5" w:tplc="04130005" w:tentative="1">
      <w:start w:val="1"/>
      <w:numFmt w:val="bullet"/>
      <w:lvlText w:val=""/>
      <w:lvlJc w:val="left"/>
      <w:pPr>
        <w:tabs>
          <w:tab w:val="num" w:pos="5940"/>
        </w:tabs>
        <w:ind w:left="5940" w:hanging="360"/>
      </w:pPr>
      <w:rPr>
        <w:rFonts w:ascii="Wingdings" w:hAnsi="Wingdings" w:hint="default"/>
      </w:rPr>
    </w:lvl>
    <w:lvl w:ilvl="6" w:tplc="04130001" w:tentative="1">
      <w:start w:val="1"/>
      <w:numFmt w:val="bullet"/>
      <w:lvlText w:val=""/>
      <w:lvlJc w:val="left"/>
      <w:pPr>
        <w:tabs>
          <w:tab w:val="num" w:pos="6660"/>
        </w:tabs>
        <w:ind w:left="6660" w:hanging="360"/>
      </w:pPr>
      <w:rPr>
        <w:rFonts w:ascii="Symbol" w:hAnsi="Symbol" w:hint="default"/>
      </w:rPr>
    </w:lvl>
    <w:lvl w:ilvl="7" w:tplc="04130003" w:tentative="1">
      <w:start w:val="1"/>
      <w:numFmt w:val="bullet"/>
      <w:lvlText w:val="o"/>
      <w:lvlJc w:val="left"/>
      <w:pPr>
        <w:tabs>
          <w:tab w:val="num" w:pos="7380"/>
        </w:tabs>
        <w:ind w:left="7380" w:hanging="360"/>
      </w:pPr>
      <w:rPr>
        <w:rFonts w:ascii="Courier New" w:hAnsi="Courier New" w:cs="Courier New" w:hint="default"/>
      </w:rPr>
    </w:lvl>
    <w:lvl w:ilvl="8" w:tplc="04130005" w:tentative="1">
      <w:start w:val="1"/>
      <w:numFmt w:val="bullet"/>
      <w:lvlText w:val=""/>
      <w:lvlJc w:val="left"/>
      <w:pPr>
        <w:tabs>
          <w:tab w:val="num" w:pos="8100"/>
        </w:tabs>
        <w:ind w:left="8100" w:hanging="360"/>
      </w:pPr>
      <w:rPr>
        <w:rFonts w:ascii="Wingdings" w:hAnsi="Wingdings" w:hint="default"/>
      </w:rPr>
    </w:lvl>
  </w:abstractNum>
  <w:abstractNum w:abstractNumId="2">
    <w:nsid w:val="2AEB2B02"/>
    <w:multiLevelType w:val="multilevel"/>
    <w:tmpl w:val="2F16D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71B3"/>
    <w:multiLevelType w:val="hybridMultilevel"/>
    <w:tmpl w:val="5E46070C"/>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4">
    <w:nsid w:val="546271B3"/>
    <w:multiLevelType w:val="hybridMultilevel"/>
    <w:tmpl w:val="55BA55CA"/>
    <w:lvl w:ilvl="0" w:tplc="3AA8BB98">
      <w:numFmt w:val="bullet"/>
      <w:lvlText w:val="-"/>
      <w:lvlJc w:val="left"/>
      <w:pPr>
        <w:ind w:left="2484" w:hanging="360"/>
      </w:pPr>
      <w:rPr>
        <w:rFonts w:ascii="Arial" w:eastAsia="Times New Roman" w:hAnsi="Arial" w:cs="Arial"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5">
    <w:nsid w:val="635D44D7"/>
    <w:multiLevelType w:val="hybridMultilevel"/>
    <w:tmpl w:val="75B886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73EF6FF0"/>
    <w:multiLevelType w:val="hybridMultilevel"/>
    <w:tmpl w:val="276CC14A"/>
    <w:lvl w:ilvl="0" w:tplc="B9F0B114">
      <w:start w:val="1"/>
      <w:numFmt w:val="bullet"/>
      <w:lvlText w:val="-"/>
      <w:lvlJc w:val="left"/>
      <w:pPr>
        <w:tabs>
          <w:tab w:val="num" w:pos="540"/>
        </w:tabs>
        <w:ind w:left="540" w:hanging="360"/>
      </w:pPr>
      <w:rPr>
        <w:rFonts w:ascii="Times New Roman" w:hAnsi="Times New Roman" w:cs="Times New Roman" w:hint="default"/>
      </w:rPr>
    </w:lvl>
    <w:lvl w:ilvl="1" w:tplc="04130003" w:tentative="1">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o:colormru v:ext="edit" colors="#969696,#ff5050,#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B"/>
    <w:rsid w:val="00023148"/>
    <w:rsid w:val="00037638"/>
    <w:rsid w:val="00046087"/>
    <w:rsid w:val="000534BA"/>
    <w:rsid w:val="00063236"/>
    <w:rsid w:val="000660E5"/>
    <w:rsid w:val="00077CF6"/>
    <w:rsid w:val="000913D1"/>
    <w:rsid w:val="0009334D"/>
    <w:rsid w:val="0009480A"/>
    <w:rsid w:val="000A15CB"/>
    <w:rsid w:val="000A46B5"/>
    <w:rsid w:val="000B7028"/>
    <w:rsid w:val="000C58DF"/>
    <w:rsid w:val="000D5ABC"/>
    <w:rsid w:val="000E000A"/>
    <w:rsid w:val="001040AC"/>
    <w:rsid w:val="001069B0"/>
    <w:rsid w:val="00114267"/>
    <w:rsid w:val="0012344B"/>
    <w:rsid w:val="001303FD"/>
    <w:rsid w:val="001650ED"/>
    <w:rsid w:val="00184387"/>
    <w:rsid w:val="001A0595"/>
    <w:rsid w:val="001B469E"/>
    <w:rsid w:val="001C5318"/>
    <w:rsid w:val="001E325B"/>
    <w:rsid w:val="001E7191"/>
    <w:rsid w:val="00204243"/>
    <w:rsid w:val="00210524"/>
    <w:rsid w:val="00211E6E"/>
    <w:rsid w:val="00222E42"/>
    <w:rsid w:val="00225948"/>
    <w:rsid w:val="002478E7"/>
    <w:rsid w:val="00261A03"/>
    <w:rsid w:val="00262105"/>
    <w:rsid w:val="0027352A"/>
    <w:rsid w:val="00281ACE"/>
    <w:rsid w:val="0028211A"/>
    <w:rsid w:val="00286B1E"/>
    <w:rsid w:val="00292C4F"/>
    <w:rsid w:val="002A341E"/>
    <w:rsid w:val="002A390D"/>
    <w:rsid w:val="002A3E4A"/>
    <w:rsid w:val="002B5633"/>
    <w:rsid w:val="002F1448"/>
    <w:rsid w:val="002F6435"/>
    <w:rsid w:val="002F72A3"/>
    <w:rsid w:val="00317AED"/>
    <w:rsid w:val="00321C13"/>
    <w:rsid w:val="00322940"/>
    <w:rsid w:val="00342639"/>
    <w:rsid w:val="00347F75"/>
    <w:rsid w:val="00356D4D"/>
    <w:rsid w:val="00361478"/>
    <w:rsid w:val="00365E50"/>
    <w:rsid w:val="003742FE"/>
    <w:rsid w:val="00380ACC"/>
    <w:rsid w:val="00381A2E"/>
    <w:rsid w:val="00392C64"/>
    <w:rsid w:val="003A10B8"/>
    <w:rsid w:val="003B75DE"/>
    <w:rsid w:val="003B760B"/>
    <w:rsid w:val="003D3CB5"/>
    <w:rsid w:val="003F6E26"/>
    <w:rsid w:val="004016B4"/>
    <w:rsid w:val="00413761"/>
    <w:rsid w:val="004323E4"/>
    <w:rsid w:val="00447C24"/>
    <w:rsid w:val="00454E7B"/>
    <w:rsid w:val="00464567"/>
    <w:rsid w:val="00481202"/>
    <w:rsid w:val="00486415"/>
    <w:rsid w:val="004B5F54"/>
    <w:rsid w:val="004D391A"/>
    <w:rsid w:val="004F1F01"/>
    <w:rsid w:val="004F5EAE"/>
    <w:rsid w:val="00523F9D"/>
    <w:rsid w:val="005264A2"/>
    <w:rsid w:val="00533010"/>
    <w:rsid w:val="0054699E"/>
    <w:rsid w:val="00550792"/>
    <w:rsid w:val="00561D9C"/>
    <w:rsid w:val="00582FB7"/>
    <w:rsid w:val="005A4C1D"/>
    <w:rsid w:val="005A5CDC"/>
    <w:rsid w:val="005C2B8C"/>
    <w:rsid w:val="005C3375"/>
    <w:rsid w:val="005C4664"/>
    <w:rsid w:val="005D70F2"/>
    <w:rsid w:val="005F2804"/>
    <w:rsid w:val="00611277"/>
    <w:rsid w:val="00613660"/>
    <w:rsid w:val="006514D3"/>
    <w:rsid w:val="006528F2"/>
    <w:rsid w:val="00666B27"/>
    <w:rsid w:val="00686432"/>
    <w:rsid w:val="00691D43"/>
    <w:rsid w:val="006B01C4"/>
    <w:rsid w:val="006B1CEA"/>
    <w:rsid w:val="006D0FA6"/>
    <w:rsid w:val="006D7370"/>
    <w:rsid w:val="006E2221"/>
    <w:rsid w:val="007015ED"/>
    <w:rsid w:val="00702279"/>
    <w:rsid w:val="00705FE4"/>
    <w:rsid w:val="00706190"/>
    <w:rsid w:val="00715E61"/>
    <w:rsid w:val="007213FD"/>
    <w:rsid w:val="00721491"/>
    <w:rsid w:val="007335F5"/>
    <w:rsid w:val="00744B8C"/>
    <w:rsid w:val="00771591"/>
    <w:rsid w:val="007A52BF"/>
    <w:rsid w:val="007A7FA6"/>
    <w:rsid w:val="007B264C"/>
    <w:rsid w:val="007C6FF9"/>
    <w:rsid w:val="007D2C2B"/>
    <w:rsid w:val="00862FA7"/>
    <w:rsid w:val="00883B3E"/>
    <w:rsid w:val="00896EF5"/>
    <w:rsid w:val="008A0DCD"/>
    <w:rsid w:val="008A68F9"/>
    <w:rsid w:val="008B757A"/>
    <w:rsid w:val="008D184E"/>
    <w:rsid w:val="008F6EC1"/>
    <w:rsid w:val="009016B8"/>
    <w:rsid w:val="00902033"/>
    <w:rsid w:val="0091256B"/>
    <w:rsid w:val="0091500E"/>
    <w:rsid w:val="0091769C"/>
    <w:rsid w:val="00944177"/>
    <w:rsid w:val="00986669"/>
    <w:rsid w:val="009B7B84"/>
    <w:rsid w:val="009C735F"/>
    <w:rsid w:val="009F7430"/>
    <w:rsid w:val="00A05CA9"/>
    <w:rsid w:val="00A21DD5"/>
    <w:rsid w:val="00A36B97"/>
    <w:rsid w:val="00A44AC2"/>
    <w:rsid w:val="00A455A3"/>
    <w:rsid w:val="00A6614C"/>
    <w:rsid w:val="00AA0C66"/>
    <w:rsid w:val="00AD0823"/>
    <w:rsid w:val="00AF2144"/>
    <w:rsid w:val="00AF50D7"/>
    <w:rsid w:val="00AF7BD8"/>
    <w:rsid w:val="00AF7D0C"/>
    <w:rsid w:val="00AF7F80"/>
    <w:rsid w:val="00B0399B"/>
    <w:rsid w:val="00B22CF8"/>
    <w:rsid w:val="00B31468"/>
    <w:rsid w:val="00B364DF"/>
    <w:rsid w:val="00B54710"/>
    <w:rsid w:val="00B562FD"/>
    <w:rsid w:val="00B6766A"/>
    <w:rsid w:val="00B70CCC"/>
    <w:rsid w:val="00BB41F2"/>
    <w:rsid w:val="00BC0A2E"/>
    <w:rsid w:val="00BD0760"/>
    <w:rsid w:val="00BD7B9C"/>
    <w:rsid w:val="00BF430F"/>
    <w:rsid w:val="00C21E9C"/>
    <w:rsid w:val="00C577E7"/>
    <w:rsid w:val="00C974BC"/>
    <w:rsid w:val="00CC50F4"/>
    <w:rsid w:val="00CC7383"/>
    <w:rsid w:val="00CD471D"/>
    <w:rsid w:val="00CD4AAE"/>
    <w:rsid w:val="00CF0099"/>
    <w:rsid w:val="00CF4D57"/>
    <w:rsid w:val="00D0178D"/>
    <w:rsid w:val="00D03D93"/>
    <w:rsid w:val="00D1693D"/>
    <w:rsid w:val="00D203DD"/>
    <w:rsid w:val="00D35510"/>
    <w:rsid w:val="00D368BE"/>
    <w:rsid w:val="00D72149"/>
    <w:rsid w:val="00D8032A"/>
    <w:rsid w:val="00D905A7"/>
    <w:rsid w:val="00DB2D9D"/>
    <w:rsid w:val="00DC2296"/>
    <w:rsid w:val="00DD0596"/>
    <w:rsid w:val="00E14854"/>
    <w:rsid w:val="00E31897"/>
    <w:rsid w:val="00E318BA"/>
    <w:rsid w:val="00E42471"/>
    <w:rsid w:val="00E42CDC"/>
    <w:rsid w:val="00E6190A"/>
    <w:rsid w:val="00E6756F"/>
    <w:rsid w:val="00E82CF1"/>
    <w:rsid w:val="00ED1DE0"/>
    <w:rsid w:val="00ED4983"/>
    <w:rsid w:val="00EE4B2C"/>
    <w:rsid w:val="00EF64A1"/>
    <w:rsid w:val="00F05454"/>
    <w:rsid w:val="00F105DC"/>
    <w:rsid w:val="00F204C1"/>
    <w:rsid w:val="00F20EB5"/>
    <w:rsid w:val="00F23A68"/>
    <w:rsid w:val="00F309F4"/>
    <w:rsid w:val="00F53C7C"/>
    <w:rsid w:val="00F66AF6"/>
    <w:rsid w:val="00F72E4B"/>
    <w:rsid w:val="00F81DB8"/>
    <w:rsid w:val="00F90116"/>
    <w:rsid w:val="00FA55A7"/>
    <w:rsid w:val="00FC792C"/>
    <w:rsid w:val="00FE20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969696,#ff5050,#f60"/>
    </o:shapedefaults>
    <o:shapelayout v:ext="edit">
      <o:idmap v:ext="edit" data="1"/>
    </o:shapelayout>
  </w:shapeDefaults>
  <w:decimalSymbol w:val=","/>
  <w:listSeparator w:val=";"/>
  <w15:docId w15:val="{5D126306-8F01-4F35-A93A-5EAEFADD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032A"/>
    <w:rPr>
      <w:sz w:val="24"/>
      <w:szCs w:val="24"/>
      <w:lang w:val="nl-NL" w:eastAsia="nl-NL"/>
    </w:rPr>
  </w:style>
  <w:style w:type="paragraph" w:styleId="Kop1">
    <w:name w:val="heading 1"/>
    <w:basedOn w:val="Standaard"/>
    <w:next w:val="Standaard"/>
    <w:qFormat/>
    <w:rsid w:val="00D8032A"/>
    <w:pPr>
      <w:keepNext/>
      <w:ind w:left="708" w:firstLine="708"/>
      <w:outlineLvl w:val="0"/>
    </w:pPr>
    <w:rPr>
      <w:b/>
      <w:color w:val="969696"/>
      <w:sz w:val="28"/>
    </w:rPr>
  </w:style>
  <w:style w:type="paragraph" w:styleId="Kop2">
    <w:name w:val="heading 2"/>
    <w:basedOn w:val="Standaard"/>
    <w:next w:val="Standaard"/>
    <w:link w:val="Kop2Char"/>
    <w:semiHidden/>
    <w:unhideWhenUsed/>
    <w:qFormat/>
    <w:rsid w:val="005A4C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inspringen21">
    <w:name w:val="Platte tekst inspringen 21"/>
    <w:basedOn w:val="Standaard"/>
    <w:rsid w:val="00D8032A"/>
    <w:pPr>
      <w:overflowPunct w:val="0"/>
      <w:autoSpaceDE w:val="0"/>
      <w:autoSpaceDN w:val="0"/>
      <w:adjustRightInd w:val="0"/>
      <w:ind w:left="1440"/>
      <w:textAlignment w:val="baseline"/>
    </w:pPr>
    <w:rPr>
      <w:rFonts w:ascii="Arial" w:hAnsi="Arial"/>
      <w:szCs w:val="20"/>
    </w:rPr>
  </w:style>
  <w:style w:type="character" w:styleId="Hyperlink">
    <w:name w:val="Hyperlink"/>
    <w:basedOn w:val="Standaardalinea-lettertype"/>
    <w:rsid w:val="00D8032A"/>
    <w:rPr>
      <w:color w:val="0000FF"/>
      <w:u w:val="single"/>
    </w:rPr>
  </w:style>
  <w:style w:type="paragraph" w:styleId="Plattetekst">
    <w:name w:val="Body Text"/>
    <w:basedOn w:val="Standaard"/>
    <w:rsid w:val="00D8032A"/>
    <w:rPr>
      <w:bCs/>
      <w:sz w:val="21"/>
    </w:rPr>
  </w:style>
  <w:style w:type="paragraph" w:customStyle="1" w:styleId="Alinea1">
    <w:name w:val="Alinea1"/>
    <w:basedOn w:val="Standaard"/>
    <w:next w:val="Standaard"/>
    <w:rsid w:val="00B6766A"/>
    <w:pPr>
      <w:overflowPunct w:val="0"/>
      <w:autoSpaceDE w:val="0"/>
      <w:autoSpaceDN w:val="0"/>
      <w:adjustRightInd w:val="0"/>
      <w:spacing w:before="840" w:line="260" w:lineRule="exact"/>
      <w:textAlignment w:val="baseline"/>
    </w:pPr>
    <w:rPr>
      <w:rFonts w:ascii="Arial" w:hAnsi="Arial"/>
      <w:sz w:val="22"/>
      <w:szCs w:val="20"/>
    </w:rPr>
  </w:style>
  <w:style w:type="paragraph" w:customStyle="1" w:styleId="Alinea">
    <w:name w:val="Alinea"/>
    <w:basedOn w:val="Alinea1"/>
    <w:rsid w:val="00B6766A"/>
    <w:pPr>
      <w:spacing w:before="300"/>
      <w:ind w:firstLine="907"/>
    </w:pPr>
  </w:style>
  <w:style w:type="paragraph" w:customStyle="1" w:styleId="OpmaakprofielAlinea1Links349cmVoor0pt">
    <w:name w:val="Opmaakprofiel Alinea1 + Links:  349 cm Voor:  0 pt"/>
    <w:basedOn w:val="Alinea1"/>
    <w:next w:val="Alinea"/>
    <w:rsid w:val="00B6766A"/>
    <w:pPr>
      <w:spacing w:before="0"/>
      <w:ind w:left="1979"/>
    </w:pPr>
  </w:style>
  <w:style w:type="paragraph" w:customStyle="1" w:styleId="Opmalinea1">
    <w:name w:val="Opm_alinea1"/>
    <w:basedOn w:val="OpmaakprofielAlinea1Links349cmVoor0pt"/>
    <w:next w:val="Opmalinea"/>
    <w:rsid w:val="00B6766A"/>
  </w:style>
  <w:style w:type="paragraph" w:customStyle="1" w:styleId="Opmalinea">
    <w:name w:val="Opm_alinea"/>
    <w:basedOn w:val="Opmalinea1"/>
    <w:rsid w:val="00BB41F2"/>
    <w:pPr>
      <w:spacing w:before="300"/>
    </w:pPr>
  </w:style>
  <w:style w:type="paragraph" w:styleId="Koptekst">
    <w:name w:val="header"/>
    <w:basedOn w:val="Standaard"/>
    <w:rsid w:val="009B7B84"/>
    <w:pPr>
      <w:tabs>
        <w:tab w:val="center" w:pos="4536"/>
        <w:tab w:val="right" w:pos="9072"/>
      </w:tabs>
    </w:pPr>
  </w:style>
  <w:style w:type="paragraph" w:styleId="Voettekst">
    <w:name w:val="footer"/>
    <w:basedOn w:val="Standaard"/>
    <w:link w:val="VoettekstChar"/>
    <w:rsid w:val="009B7B84"/>
    <w:pPr>
      <w:tabs>
        <w:tab w:val="center" w:pos="4536"/>
        <w:tab w:val="right" w:pos="9072"/>
      </w:tabs>
    </w:pPr>
  </w:style>
  <w:style w:type="character" w:styleId="Paginanummer">
    <w:name w:val="page number"/>
    <w:basedOn w:val="Standaardalinea-lettertype"/>
    <w:rsid w:val="009B7B84"/>
  </w:style>
  <w:style w:type="paragraph" w:styleId="Ballontekst">
    <w:name w:val="Balloon Text"/>
    <w:basedOn w:val="Standaard"/>
    <w:semiHidden/>
    <w:rsid w:val="00BC0A2E"/>
    <w:rPr>
      <w:rFonts w:ascii="Tahoma" w:hAnsi="Tahoma" w:cs="Tahoma"/>
      <w:sz w:val="16"/>
      <w:szCs w:val="16"/>
    </w:rPr>
  </w:style>
  <w:style w:type="character" w:styleId="GevolgdeHyperlink">
    <w:name w:val="FollowedHyperlink"/>
    <w:basedOn w:val="Standaardalinea-lettertype"/>
    <w:rsid w:val="000A46B5"/>
    <w:rPr>
      <w:color w:val="800080"/>
      <w:u w:val="single"/>
    </w:rPr>
  </w:style>
  <w:style w:type="paragraph" w:styleId="Documentstructuur">
    <w:name w:val="Document Map"/>
    <w:basedOn w:val="Standaard"/>
    <w:semiHidden/>
    <w:rsid w:val="00281ACE"/>
    <w:pPr>
      <w:shd w:val="clear" w:color="auto" w:fill="000080"/>
    </w:pPr>
    <w:rPr>
      <w:rFonts w:ascii="Tahoma" w:hAnsi="Tahoma" w:cs="Tahoma"/>
      <w:sz w:val="20"/>
      <w:szCs w:val="20"/>
    </w:rPr>
  </w:style>
  <w:style w:type="character" w:styleId="Tekstvantijdelijkeaanduiding">
    <w:name w:val="Placeholder Text"/>
    <w:basedOn w:val="Standaardalinea-lettertype"/>
    <w:uiPriority w:val="99"/>
    <w:semiHidden/>
    <w:rsid w:val="0027352A"/>
    <w:rPr>
      <w:color w:val="808080"/>
    </w:rPr>
  </w:style>
  <w:style w:type="character" w:customStyle="1" w:styleId="Opmaakprofiel1">
    <w:name w:val="Opmaakprofiel1"/>
    <w:basedOn w:val="Standaardalinea-lettertype"/>
    <w:uiPriority w:val="1"/>
    <w:rsid w:val="00B0399B"/>
    <w:rPr>
      <w:rFonts w:ascii="Arial" w:hAnsi="Arial"/>
      <w:color w:val="000000" w:themeColor="text1"/>
      <w:sz w:val="22"/>
    </w:rPr>
  </w:style>
  <w:style w:type="character" w:customStyle="1" w:styleId="VoettekstChar">
    <w:name w:val="Voettekst Char"/>
    <w:basedOn w:val="Standaardalinea-lettertype"/>
    <w:link w:val="Voettekst"/>
    <w:rsid w:val="003F6E26"/>
    <w:rPr>
      <w:sz w:val="24"/>
      <w:szCs w:val="24"/>
      <w:lang w:val="nl-NL" w:eastAsia="nl-NL"/>
    </w:rPr>
  </w:style>
  <w:style w:type="paragraph" w:styleId="Plattetekstinspringen2">
    <w:name w:val="Body Text Indent 2"/>
    <w:basedOn w:val="Standaard"/>
    <w:link w:val="Plattetekstinspringen2Char"/>
    <w:rsid w:val="003F6E26"/>
    <w:pPr>
      <w:spacing w:after="120" w:line="480" w:lineRule="auto"/>
      <w:ind w:left="283"/>
    </w:pPr>
    <w:rPr>
      <w:rFonts w:ascii="Arial" w:hAnsi="Arial"/>
      <w:bCs/>
      <w:sz w:val="18"/>
      <w:szCs w:val="20"/>
    </w:rPr>
  </w:style>
  <w:style w:type="character" w:customStyle="1" w:styleId="Plattetekstinspringen2Char">
    <w:name w:val="Platte tekst inspringen 2 Char"/>
    <w:basedOn w:val="Standaardalinea-lettertype"/>
    <w:link w:val="Plattetekstinspringen2"/>
    <w:rsid w:val="003F6E26"/>
    <w:rPr>
      <w:rFonts w:ascii="Arial" w:hAnsi="Arial"/>
      <w:bCs/>
      <w:sz w:val="18"/>
      <w:lang w:val="nl-NL" w:eastAsia="nl-NL"/>
    </w:rPr>
  </w:style>
  <w:style w:type="character" w:customStyle="1" w:styleId="Kop2Char">
    <w:name w:val="Kop 2 Char"/>
    <w:basedOn w:val="Standaardalinea-lettertype"/>
    <w:link w:val="Kop2"/>
    <w:semiHidden/>
    <w:rsid w:val="005A4C1D"/>
    <w:rPr>
      <w:rFonts w:asciiTheme="majorHAnsi" w:eastAsiaTheme="majorEastAsia" w:hAnsiTheme="majorHAnsi" w:cstheme="majorBidi"/>
      <w:b/>
      <w:bCs/>
      <w:color w:val="4F81BD" w:themeColor="accent1"/>
      <w:sz w:val="26"/>
      <w:szCs w:val="26"/>
      <w:lang w:val="nl-NL" w:eastAsia="nl-NL"/>
    </w:rPr>
  </w:style>
  <w:style w:type="paragraph" w:styleId="Normaalweb">
    <w:name w:val="Normal (Web)"/>
    <w:basedOn w:val="Standaard"/>
    <w:uiPriority w:val="99"/>
    <w:unhideWhenUsed/>
    <w:rsid w:val="005A4C1D"/>
    <w:pPr>
      <w:spacing w:before="100" w:beforeAutospacing="1" w:after="100" w:afterAutospacing="1"/>
    </w:pPr>
    <w:rPr>
      <w:lang w:val="nl-BE" w:eastAsia="nl-BE"/>
    </w:rPr>
  </w:style>
  <w:style w:type="character" w:customStyle="1" w:styleId="apple-converted-space">
    <w:name w:val="apple-converted-space"/>
    <w:basedOn w:val="Standaardalinea-lettertype"/>
    <w:rsid w:val="005A4C1D"/>
  </w:style>
  <w:style w:type="paragraph" w:styleId="Lijstalinea">
    <w:name w:val="List Paragraph"/>
    <w:basedOn w:val="Standaard"/>
    <w:uiPriority w:val="34"/>
    <w:qFormat/>
    <w:rsid w:val="005A4C1D"/>
    <w:pPr>
      <w:ind w:left="720"/>
      <w:contextualSpacing/>
    </w:pPr>
  </w:style>
  <w:style w:type="paragraph" w:customStyle="1" w:styleId="Ryckeveldebroodtekst">
    <w:name w:val="Ryckevelde broodtekst"/>
    <w:basedOn w:val="Standaard"/>
    <w:qFormat/>
    <w:rsid w:val="00AA0C66"/>
    <w:pPr>
      <w:ind w:left="-567" w:right="-205"/>
    </w:pPr>
    <w:rPr>
      <w:rFonts w:asciiTheme="minorHAnsi" w:hAnsiTheme="minorHAnsi"/>
      <w:sz w:val="22"/>
      <w:szCs w:val="20"/>
      <w:lang w:val="fr-BE" w:eastAsia="en-US"/>
    </w:rPr>
  </w:style>
  <w:style w:type="paragraph" w:customStyle="1" w:styleId="Default">
    <w:name w:val="Default"/>
    <w:rsid w:val="00AA0C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93">
      <w:bodyDiv w:val="1"/>
      <w:marLeft w:val="0"/>
      <w:marRight w:val="0"/>
      <w:marTop w:val="0"/>
      <w:marBottom w:val="0"/>
      <w:divBdr>
        <w:top w:val="none" w:sz="0" w:space="0" w:color="auto"/>
        <w:left w:val="none" w:sz="0" w:space="0" w:color="auto"/>
        <w:bottom w:val="none" w:sz="0" w:space="0" w:color="auto"/>
        <w:right w:val="none" w:sz="0" w:space="0" w:color="auto"/>
      </w:divBdr>
    </w:div>
    <w:div w:id="222328486">
      <w:bodyDiv w:val="1"/>
      <w:marLeft w:val="0"/>
      <w:marRight w:val="0"/>
      <w:marTop w:val="0"/>
      <w:marBottom w:val="0"/>
      <w:divBdr>
        <w:top w:val="none" w:sz="0" w:space="0" w:color="auto"/>
        <w:left w:val="none" w:sz="0" w:space="0" w:color="auto"/>
        <w:bottom w:val="none" w:sz="0" w:space="0" w:color="auto"/>
        <w:right w:val="none" w:sz="0" w:space="0" w:color="auto"/>
      </w:divBdr>
    </w:div>
    <w:div w:id="919675081">
      <w:bodyDiv w:val="1"/>
      <w:marLeft w:val="0"/>
      <w:marRight w:val="0"/>
      <w:marTop w:val="0"/>
      <w:marBottom w:val="0"/>
      <w:divBdr>
        <w:top w:val="none" w:sz="0" w:space="0" w:color="auto"/>
        <w:left w:val="none" w:sz="0" w:space="0" w:color="auto"/>
        <w:bottom w:val="none" w:sz="0" w:space="0" w:color="auto"/>
        <w:right w:val="none" w:sz="0" w:space="0" w:color="auto"/>
      </w:divBdr>
    </w:div>
    <w:div w:id="938179983">
      <w:bodyDiv w:val="1"/>
      <w:marLeft w:val="0"/>
      <w:marRight w:val="0"/>
      <w:marTop w:val="0"/>
      <w:marBottom w:val="0"/>
      <w:divBdr>
        <w:top w:val="none" w:sz="0" w:space="0" w:color="auto"/>
        <w:left w:val="none" w:sz="0" w:space="0" w:color="auto"/>
        <w:bottom w:val="none" w:sz="0" w:space="0" w:color="auto"/>
        <w:right w:val="none" w:sz="0" w:space="0" w:color="auto"/>
      </w:divBdr>
    </w:div>
    <w:div w:id="1020164756">
      <w:bodyDiv w:val="1"/>
      <w:marLeft w:val="0"/>
      <w:marRight w:val="0"/>
      <w:marTop w:val="0"/>
      <w:marBottom w:val="0"/>
      <w:divBdr>
        <w:top w:val="none" w:sz="0" w:space="0" w:color="auto"/>
        <w:left w:val="none" w:sz="0" w:space="0" w:color="auto"/>
        <w:bottom w:val="none" w:sz="0" w:space="0" w:color="auto"/>
        <w:right w:val="none" w:sz="0" w:space="0" w:color="auto"/>
      </w:divBdr>
    </w:div>
    <w:div w:id="1224826606">
      <w:bodyDiv w:val="1"/>
      <w:marLeft w:val="0"/>
      <w:marRight w:val="0"/>
      <w:marTop w:val="0"/>
      <w:marBottom w:val="0"/>
      <w:divBdr>
        <w:top w:val="none" w:sz="0" w:space="0" w:color="auto"/>
        <w:left w:val="none" w:sz="0" w:space="0" w:color="auto"/>
        <w:bottom w:val="none" w:sz="0" w:space="0" w:color="auto"/>
        <w:right w:val="none" w:sz="0" w:space="0" w:color="auto"/>
      </w:divBdr>
    </w:div>
    <w:div w:id="1920483514">
      <w:bodyDiv w:val="1"/>
      <w:marLeft w:val="0"/>
      <w:marRight w:val="0"/>
      <w:marTop w:val="0"/>
      <w:marBottom w:val="0"/>
      <w:divBdr>
        <w:top w:val="none" w:sz="0" w:space="0" w:color="auto"/>
        <w:left w:val="none" w:sz="0" w:space="0" w:color="auto"/>
        <w:bottom w:val="none" w:sz="0" w:space="0" w:color="auto"/>
        <w:right w:val="none" w:sz="0" w:space="0" w:color="auto"/>
      </w:divBdr>
    </w:div>
    <w:div w:id="20198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wittouck@ninove.b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i.evenepoel@ninove.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ost-vlaander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ia.dejonge@ninove.be" TargetMode="External"/><Relationship Id="rId5" Type="http://schemas.openxmlformats.org/officeDocument/2006/relationships/webSettings" Target="webSettings.xml"/><Relationship Id="rId15" Type="http://schemas.openxmlformats.org/officeDocument/2006/relationships/hyperlink" Target="mailto:persdienst@oost-vlaanderen.be" TargetMode="External"/><Relationship Id="rId10" Type="http://schemas.openxmlformats.org/officeDocument/2006/relationships/hyperlink" Target="mailto:ruimtelijkeplanning@oost-vlaanderen.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trien.vannieuwenhuyze@ninov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0B9B5354694F4CAD3242179071581B"/>
        <w:category>
          <w:name w:val="Algemeen"/>
          <w:gallery w:val="placeholder"/>
        </w:category>
        <w:types>
          <w:type w:val="bbPlcHdr"/>
        </w:types>
        <w:behaviors>
          <w:behavior w:val="content"/>
        </w:behaviors>
        <w:guid w:val="{6EF9225E-24ED-4C2A-9EB8-5F888E56982B}"/>
      </w:docPartPr>
      <w:docPartBody>
        <w:p w:rsidR="00BB21E9" w:rsidRDefault="00BB21E9">
          <w:pPr>
            <w:pStyle w:val="910B9B5354694F4CAD3242179071581B"/>
          </w:pPr>
          <w:r w:rsidRPr="004D0518">
            <w:rPr>
              <w:rStyle w:val="Tekstvantijdelijkeaanduiding"/>
            </w:rPr>
            <w:t>Klik hier als u een datum wilt invoeren.</w:t>
          </w:r>
        </w:p>
      </w:docPartBody>
    </w:docPart>
    <w:docPart>
      <w:docPartPr>
        <w:name w:val="4590A03F16424755AAC1682B78B30558"/>
        <w:category>
          <w:name w:val="Algemeen"/>
          <w:gallery w:val="placeholder"/>
        </w:category>
        <w:types>
          <w:type w:val="bbPlcHdr"/>
        </w:types>
        <w:behaviors>
          <w:behavior w:val="content"/>
        </w:behaviors>
        <w:guid w:val="{897346CA-9D79-45B0-8C21-E8DD242AFA05}"/>
      </w:docPartPr>
      <w:docPartBody>
        <w:p w:rsidR="00BB21E9" w:rsidRDefault="00BB21E9">
          <w:pPr>
            <w:pStyle w:val="4590A03F16424755AAC1682B78B30558"/>
          </w:pPr>
          <w:r w:rsidRPr="00105D11">
            <w:rPr>
              <w:rStyle w:val="Tekstvantijdelijkeaanduiding"/>
            </w:rPr>
            <w:t>Klik hier als u tekst wilt invoeren.</w:t>
          </w:r>
        </w:p>
      </w:docPartBody>
    </w:docPart>
    <w:docPart>
      <w:docPartPr>
        <w:name w:val="C7B19BB00FCB435C9F3BF3F1C4FAAC8B"/>
        <w:category>
          <w:name w:val="Algemeen"/>
          <w:gallery w:val="placeholder"/>
        </w:category>
        <w:types>
          <w:type w:val="bbPlcHdr"/>
        </w:types>
        <w:behaviors>
          <w:behavior w:val="content"/>
        </w:behaviors>
        <w:guid w:val="{7A48A9C1-F8F7-4246-88CB-9DAA940E28B0}"/>
      </w:docPartPr>
      <w:docPartBody>
        <w:p w:rsidR="00BB21E9" w:rsidRDefault="00BB21E9">
          <w:pPr>
            <w:pStyle w:val="C7B19BB00FCB435C9F3BF3F1C4FAAC8B"/>
          </w:pPr>
          <w:r w:rsidRPr="004D0518">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BB21E9"/>
    <w:rsid w:val="00026137"/>
    <w:rsid w:val="00105614"/>
    <w:rsid w:val="0019396A"/>
    <w:rsid w:val="002E2E33"/>
    <w:rsid w:val="00302AFB"/>
    <w:rsid w:val="00544918"/>
    <w:rsid w:val="005C3530"/>
    <w:rsid w:val="00610999"/>
    <w:rsid w:val="007053DD"/>
    <w:rsid w:val="00727B55"/>
    <w:rsid w:val="007533C6"/>
    <w:rsid w:val="007A2C7B"/>
    <w:rsid w:val="00935D9F"/>
    <w:rsid w:val="009B4DE1"/>
    <w:rsid w:val="00B729E4"/>
    <w:rsid w:val="00BB21E9"/>
    <w:rsid w:val="00D21E7E"/>
    <w:rsid w:val="00D336A0"/>
    <w:rsid w:val="00F62878"/>
    <w:rsid w:val="00FC1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21E9"/>
    <w:rPr>
      <w:color w:val="808080"/>
    </w:rPr>
  </w:style>
  <w:style w:type="paragraph" w:customStyle="1" w:styleId="910B9B5354694F4CAD3242179071581B">
    <w:name w:val="910B9B5354694F4CAD3242179071581B"/>
    <w:rsid w:val="00BB21E9"/>
  </w:style>
  <w:style w:type="paragraph" w:customStyle="1" w:styleId="4590A03F16424755AAC1682B78B30558">
    <w:name w:val="4590A03F16424755AAC1682B78B30558"/>
    <w:rsid w:val="00BB21E9"/>
  </w:style>
  <w:style w:type="paragraph" w:customStyle="1" w:styleId="C7B19BB00FCB435C9F3BF3F1C4FAAC8B">
    <w:name w:val="C7B19BB00FCB435C9F3BF3F1C4FAAC8B"/>
    <w:rsid w:val="00BB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908F-3489-4E3F-8843-9BB64ABD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Hpersbericht</vt:lpstr>
    </vt:vector>
  </TitlesOfParts>
  <Company>POV</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Hpersbericht</dc:title>
  <dc:creator>Beurms Jessie</dc:creator>
  <cp:lastModifiedBy>Anthoons Nele</cp:lastModifiedBy>
  <cp:revision>3</cp:revision>
  <cp:lastPrinted>2015-04-08T13:48:00Z</cp:lastPrinted>
  <dcterms:created xsi:type="dcterms:W3CDTF">2015-07-13T14:08:00Z</dcterms:created>
  <dcterms:modified xsi:type="dcterms:W3CDTF">2015-07-13T14:09:00Z</dcterms:modified>
</cp:coreProperties>
</file>